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7"/>
        <w:gridCol w:w="4786"/>
        <w:gridCol w:w="707"/>
        <w:gridCol w:w="846"/>
        <w:gridCol w:w="707"/>
        <w:gridCol w:w="1128"/>
      </w:tblGrid>
      <w:tr w:rsidR="00A064F0" w14:paraId="465EE909" w14:textId="77777777" w:rsidTr="00A064F0">
        <w:trPr>
          <w:trHeight w:val="274"/>
        </w:trPr>
        <w:tc>
          <w:tcPr>
            <w:tcW w:w="992" w:type="dxa"/>
            <w:shd w:val="clear" w:color="auto" w:fill="D9D9D9" w:themeFill="background1" w:themeFillShade="D9"/>
            <w:vAlign w:val="center"/>
          </w:tcPr>
          <w:p w14:paraId="21FDC830" w14:textId="77777777" w:rsidR="00A064F0" w:rsidRPr="00DA0DF4" w:rsidRDefault="00A064F0" w:rsidP="00A064F0">
            <w:pPr>
              <w:jc w:val="center"/>
              <w:rPr>
                <w:rFonts w:asciiTheme="majorEastAsia" w:eastAsiaTheme="majorEastAsia" w:hAnsiTheme="majorEastAsia"/>
              </w:rPr>
            </w:pPr>
            <w:r w:rsidRPr="00DA0DF4">
              <w:rPr>
                <w:rFonts w:asciiTheme="majorEastAsia" w:eastAsiaTheme="majorEastAsia" w:hAnsiTheme="majorEastAsia" w:hint="eastAsia"/>
              </w:rPr>
              <w:t>科目名</w:t>
            </w:r>
          </w:p>
        </w:tc>
        <w:tc>
          <w:tcPr>
            <w:tcW w:w="4820" w:type="dxa"/>
            <w:vAlign w:val="center"/>
          </w:tcPr>
          <w:p w14:paraId="2EAC6AD2" w14:textId="36FDF413" w:rsidR="00A064F0" w:rsidRDefault="0099517A" w:rsidP="009C3685">
            <w:pPr>
              <w:jc w:val="left"/>
            </w:pPr>
            <w:r>
              <w:rPr>
                <w:rFonts w:hint="eastAsia"/>
              </w:rPr>
              <w:t>【講義】</w:t>
            </w:r>
            <w:r w:rsidR="00823589">
              <w:rPr>
                <w:rFonts w:hint="eastAsia"/>
              </w:rPr>
              <w:t>都道府県での実施に向けて</w:t>
            </w:r>
          </w:p>
        </w:tc>
        <w:tc>
          <w:tcPr>
            <w:tcW w:w="709" w:type="dxa"/>
            <w:shd w:val="clear" w:color="auto" w:fill="D9D9D9" w:themeFill="background1" w:themeFillShade="D9"/>
            <w:vAlign w:val="center"/>
          </w:tcPr>
          <w:p w14:paraId="278AD0C2" w14:textId="77777777" w:rsidR="00A064F0" w:rsidRPr="00DA0DF4" w:rsidRDefault="00A064F0" w:rsidP="00A064F0">
            <w:pPr>
              <w:jc w:val="center"/>
              <w:rPr>
                <w:rFonts w:asciiTheme="majorEastAsia" w:eastAsiaTheme="majorEastAsia" w:hAnsiTheme="majorEastAsia"/>
              </w:rPr>
            </w:pPr>
            <w:r w:rsidRPr="00DA0DF4">
              <w:rPr>
                <w:rFonts w:asciiTheme="majorEastAsia" w:eastAsiaTheme="majorEastAsia" w:hAnsiTheme="majorEastAsia" w:hint="eastAsia"/>
              </w:rPr>
              <w:t>方法</w:t>
            </w:r>
          </w:p>
        </w:tc>
        <w:tc>
          <w:tcPr>
            <w:tcW w:w="850" w:type="dxa"/>
            <w:vAlign w:val="center"/>
          </w:tcPr>
          <w:p w14:paraId="13776D7C" w14:textId="77777777" w:rsidR="00A064F0" w:rsidRDefault="00A064F0" w:rsidP="00A064F0">
            <w:pPr>
              <w:jc w:val="center"/>
            </w:pPr>
            <w:r>
              <w:rPr>
                <w:rFonts w:hint="eastAsia"/>
              </w:rPr>
              <w:t>講義</w:t>
            </w:r>
          </w:p>
        </w:tc>
        <w:tc>
          <w:tcPr>
            <w:tcW w:w="709" w:type="dxa"/>
            <w:shd w:val="clear" w:color="auto" w:fill="D9D9D9" w:themeFill="background1" w:themeFillShade="D9"/>
            <w:vAlign w:val="center"/>
          </w:tcPr>
          <w:p w14:paraId="67AFDAB4" w14:textId="77777777" w:rsidR="00A064F0" w:rsidRPr="00DA0DF4" w:rsidRDefault="00A064F0" w:rsidP="00A064F0">
            <w:pPr>
              <w:jc w:val="center"/>
              <w:rPr>
                <w:rFonts w:asciiTheme="majorEastAsia" w:eastAsiaTheme="majorEastAsia" w:hAnsiTheme="majorEastAsia"/>
              </w:rPr>
            </w:pPr>
            <w:r w:rsidRPr="00DA0DF4">
              <w:rPr>
                <w:rFonts w:asciiTheme="majorEastAsia" w:eastAsiaTheme="majorEastAsia" w:hAnsiTheme="majorEastAsia" w:hint="eastAsia"/>
              </w:rPr>
              <w:t>時</w:t>
            </w:r>
            <w:r w:rsidR="00DA0DF4">
              <w:rPr>
                <w:rFonts w:asciiTheme="majorEastAsia" w:eastAsiaTheme="majorEastAsia" w:hAnsiTheme="majorEastAsia" w:hint="eastAsia"/>
              </w:rPr>
              <w:t>数</w:t>
            </w:r>
          </w:p>
        </w:tc>
        <w:tc>
          <w:tcPr>
            <w:tcW w:w="1134" w:type="dxa"/>
            <w:vAlign w:val="center"/>
          </w:tcPr>
          <w:p w14:paraId="60660F1E" w14:textId="7222AAC3" w:rsidR="00A064F0" w:rsidRDefault="00DD4761" w:rsidP="009C3685">
            <w:pPr>
              <w:jc w:val="center"/>
            </w:pPr>
            <w:r>
              <w:rPr>
                <w:rFonts w:hint="eastAsia"/>
              </w:rPr>
              <w:t>6</w:t>
            </w:r>
            <w:r w:rsidR="007E08A7">
              <w:rPr>
                <w:rFonts w:hint="eastAsia"/>
              </w:rPr>
              <w:t>0</w:t>
            </w:r>
            <w:r w:rsidR="00EA04D6">
              <w:rPr>
                <w:rFonts w:hint="eastAsia"/>
              </w:rPr>
              <w:t>分</w:t>
            </w:r>
          </w:p>
        </w:tc>
      </w:tr>
    </w:tbl>
    <w:p w14:paraId="421ED0C4" w14:textId="77777777" w:rsidR="00A064F0" w:rsidRDefault="00A064F0"/>
    <w:p w14:paraId="333BC885" w14:textId="77777777" w:rsidR="00F46371" w:rsidRPr="00A064F0" w:rsidRDefault="00F46371">
      <w:pPr>
        <w:rPr>
          <w:rFonts w:asciiTheme="majorEastAsia" w:eastAsiaTheme="majorEastAsia" w:hAnsiTheme="majorEastAsia"/>
        </w:rPr>
      </w:pPr>
      <w:r w:rsidRPr="00A064F0">
        <w:rPr>
          <w:rFonts w:asciiTheme="majorEastAsia" w:eastAsiaTheme="majorEastAsia" w:hAnsiTheme="majorEastAsia" w:hint="eastAsia"/>
        </w:rPr>
        <w:t>１．本科目のねらいと獲得目標</w:t>
      </w:r>
    </w:p>
    <w:p w14:paraId="17885D93" w14:textId="77777777" w:rsidR="00F46371" w:rsidRPr="00A064F0" w:rsidRDefault="00F46371" w:rsidP="00F46371">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F46371" w14:paraId="1928593E" w14:textId="77777777" w:rsidTr="00C93335">
        <w:trPr>
          <w:trHeight w:val="1158"/>
        </w:trPr>
        <w:tc>
          <w:tcPr>
            <w:tcW w:w="9130" w:type="dxa"/>
            <w:tcBorders>
              <w:bottom w:val="single" w:sz="4" w:space="0" w:color="auto"/>
            </w:tcBorders>
          </w:tcPr>
          <w:p w14:paraId="657AA046" w14:textId="79B62C27" w:rsidR="005B3F83" w:rsidRPr="00DF38BE" w:rsidRDefault="005B3F83" w:rsidP="005B3F83">
            <w:pPr>
              <w:rPr>
                <w:rFonts w:asciiTheme="majorEastAsia" w:eastAsiaTheme="majorEastAsia" w:hAnsiTheme="majorEastAsia"/>
              </w:rPr>
            </w:pPr>
            <w:r w:rsidRPr="00DF38BE">
              <w:rPr>
                <w:rFonts w:asciiTheme="majorEastAsia" w:eastAsiaTheme="majorEastAsia" w:hAnsiTheme="majorEastAsia" w:hint="eastAsia"/>
              </w:rPr>
              <w:t>【獲得目標】</w:t>
            </w:r>
          </w:p>
          <w:p w14:paraId="568CFB20" w14:textId="17AFE04C" w:rsidR="00DD4761" w:rsidRDefault="00DD4761" w:rsidP="00DD4761">
            <w:pPr>
              <w:pStyle w:val="a9"/>
              <w:numPr>
                <w:ilvl w:val="0"/>
                <w:numId w:val="2"/>
              </w:numPr>
              <w:ind w:leftChars="0"/>
            </w:pPr>
            <w:r>
              <w:rPr>
                <w:rFonts w:hint="eastAsia"/>
              </w:rPr>
              <w:t>自都道府県での実施に向け、他県と情報共有を図るとともに自県の研修について具体的に考える</w:t>
            </w:r>
          </w:p>
          <w:p w14:paraId="0280FA19" w14:textId="77777777" w:rsidR="004C43D9" w:rsidRPr="00DF38BE" w:rsidRDefault="005B3F83" w:rsidP="00EA04D6">
            <w:pPr>
              <w:rPr>
                <w:rFonts w:asciiTheme="majorEastAsia" w:eastAsiaTheme="majorEastAsia" w:hAnsiTheme="majorEastAsia"/>
              </w:rPr>
            </w:pPr>
            <w:r w:rsidRPr="00DF38BE">
              <w:rPr>
                <w:rFonts w:asciiTheme="majorEastAsia" w:eastAsiaTheme="majorEastAsia" w:hAnsiTheme="majorEastAsia" w:hint="eastAsia"/>
              </w:rPr>
              <w:t>【ねらい】</w:t>
            </w:r>
          </w:p>
          <w:p w14:paraId="290753D8" w14:textId="05B6DE13" w:rsidR="005B3F83" w:rsidRDefault="00467CFF" w:rsidP="0010013B">
            <w:pPr>
              <w:pStyle w:val="a9"/>
              <w:numPr>
                <w:ilvl w:val="0"/>
                <w:numId w:val="1"/>
              </w:numPr>
              <w:ind w:leftChars="0"/>
            </w:pPr>
            <w:r>
              <w:rPr>
                <w:rFonts w:hint="eastAsia"/>
              </w:rPr>
              <w:t xml:space="preserve"> </w:t>
            </w:r>
            <w:r w:rsidR="00DD4761">
              <w:rPr>
                <w:rFonts w:hint="eastAsia"/>
              </w:rPr>
              <w:t>自県での研修に向けての課題整理を行うとともに他県との情報共有を図る</w:t>
            </w:r>
          </w:p>
        </w:tc>
      </w:tr>
    </w:tbl>
    <w:p w14:paraId="3BF46CDA" w14:textId="77777777" w:rsidR="00F46371" w:rsidRDefault="00F46371"/>
    <w:p w14:paraId="53D56C27" w14:textId="565151F3" w:rsidR="00F46371" w:rsidRPr="00892C0A" w:rsidRDefault="00F46371" w:rsidP="00892C0A">
      <w:pPr>
        <w:rPr>
          <w:rFonts w:asciiTheme="majorEastAsia" w:eastAsiaTheme="majorEastAsia" w:hAnsiTheme="majorEastAsia"/>
        </w:rPr>
      </w:pPr>
      <w:r w:rsidRPr="00A064F0">
        <w:rPr>
          <w:rFonts w:asciiTheme="majorEastAsia" w:eastAsiaTheme="majorEastAsia" w:hAnsiTheme="majorEastAsia" w:hint="eastAsia"/>
        </w:rPr>
        <w:t>２．本科目の概要と指導ポイント</w:t>
      </w:r>
    </w:p>
    <w:p w14:paraId="18F0F964" w14:textId="77777777" w:rsidR="00F46371" w:rsidRDefault="00F46371"/>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
        <w:gridCol w:w="851"/>
        <w:gridCol w:w="7371"/>
      </w:tblGrid>
      <w:tr w:rsidR="001A16EF" w14:paraId="4FFE016B" w14:textId="77777777" w:rsidTr="00913A07">
        <w:trPr>
          <w:trHeight w:val="96"/>
        </w:trPr>
        <w:tc>
          <w:tcPr>
            <w:tcW w:w="9130" w:type="dxa"/>
            <w:gridSpan w:val="3"/>
            <w:shd w:val="clear" w:color="auto" w:fill="D9D9D9" w:themeFill="background1" w:themeFillShade="D9"/>
          </w:tcPr>
          <w:p w14:paraId="301FD368" w14:textId="77777777" w:rsidR="001A16EF" w:rsidRPr="00DA0DF4" w:rsidRDefault="001A16EF" w:rsidP="00913A07">
            <w:r w:rsidRPr="00DA0DF4">
              <w:rPr>
                <w:rFonts w:asciiTheme="majorEastAsia" w:eastAsiaTheme="majorEastAsia" w:hAnsiTheme="majorEastAsia" w:hint="eastAsia"/>
              </w:rPr>
              <w:t>本時の展開</w:t>
            </w:r>
            <w:r>
              <w:rPr>
                <w:rFonts w:hint="eastAsia"/>
              </w:rPr>
              <w:t xml:space="preserve">　　　　　　　　　　　　　　　　　　　　　　　　　　</w:t>
            </w:r>
          </w:p>
        </w:tc>
      </w:tr>
      <w:tr w:rsidR="001A16EF" w14:paraId="52D5F626" w14:textId="77777777" w:rsidTr="00913A07">
        <w:trPr>
          <w:trHeight w:val="636"/>
        </w:trPr>
        <w:tc>
          <w:tcPr>
            <w:tcW w:w="908" w:type="dxa"/>
            <w:tcBorders>
              <w:bottom w:val="dashed" w:sz="4" w:space="0" w:color="auto"/>
              <w:right w:val="dashed" w:sz="4" w:space="0" w:color="auto"/>
            </w:tcBorders>
            <w:vAlign w:val="center"/>
          </w:tcPr>
          <w:p w14:paraId="5E893388" w14:textId="400870AF" w:rsidR="001A16EF" w:rsidRDefault="001A16EF" w:rsidP="00913A07">
            <w:pPr>
              <w:jc w:val="center"/>
            </w:pPr>
            <w:r>
              <w:t>展開１</w:t>
            </w:r>
          </w:p>
        </w:tc>
        <w:tc>
          <w:tcPr>
            <w:tcW w:w="851" w:type="dxa"/>
            <w:tcBorders>
              <w:left w:val="dashed" w:sz="4" w:space="0" w:color="auto"/>
              <w:bottom w:val="dashed" w:sz="4" w:space="0" w:color="auto"/>
              <w:right w:val="dashed" w:sz="4" w:space="0" w:color="auto"/>
            </w:tcBorders>
            <w:vAlign w:val="center"/>
          </w:tcPr>
          <w:p w14:paraId="508ADFD7" w14:textId="77777777" w:rsidR="001A16EF" w:rsidRDefault="001A16EF" w:rsidP="00913A07">
            <w:pPr>
              <w:widowControl/>
              <w:jc w:val="right"/>
            </w:pPr>
            <w:r>
              <w:rPr>
                <w:rFonts w:hint="eastAsia"/>
              </w:rPr>
              <w:t>５</w:t>
            </w:r>
            <w:r>
              <w:t>分</w:t>
            </w:r>
          </w:p>
        </w:tc>
        <w:tc>
          <w:tcPr>
            <w:tcW w:w="7371" w:type="dxa"/>
            <w:tcBorders>
              <w:left w:val="dashed" w:sz="4" w:space="0" w:color="auto"/>
              <w:bottom w:val="dashed" w:sz="4" w:space="0" w:color="auto"/>
            </w:tcBorders>
          </w:tcPr>
          <w:p w14:paraId="24B17D7C" w14:textId="15DA0D8D" w:rsidR="001A16EF" w:rsidRDefault="00DD4761" w:rsidP="001A16EF">
            <w:pPr>
              <w:pStyle w:val="a9"/>
              <w:numPr>
                <w:ilvl w:val="0"/>
                <w:numId w:val="5"/>
              </w:numPr>
              <w:ind w:leftChars="0"/>
            </w:pPr>
            <w:r>
              <w:rPr>
                <w:rFonts w:hint="eastAsia"/>
              </w:rPr>
              <w:t>導入</w:t>
            </w:r>
          </w:p>
          <w:p w14:paraId="7ABA2979" w14:textId="1B81988F" w:rsidR="001A16EF" w:rsidRPr="001A16EF" w:rsidRDefault="001A16EF" w:rsidP="001A16EF">
            <w:pPr>
              <w:pStyle w:val="a9"/>
              <w:ind w:leftChars="0" w:left="360"/>
            </w:pPr>
          </w:p>
        </w:tc>
      </w:tr>
      <w:tr w:rsidR="001A16EF" w14:paraId="2DA93BF5" w14:textId="77777777" w:rsidTr="001A16EF">
        <w:trPr>
          <w:trHeight w:val="632"/>
        </w:trPr>
        <w:tc>
          <w:tcPr>
            <w:tcW w:w="908" w:type="dxa"/>
            <w:tcBorders>
              <w:top w:val="dashed" w:sz="4" w:space="0" w:color="auto"/>
              <w:bottom w:val="dashed" w:sz="4" w:space="0" w:color="auto"/>
              <w:right w:val="dashed" w:sz="4" w:space="0" w:color="auto"/>
            </w:tcBorders>
            <w:vAlign w:val="center"/>
          </w:tcPr>
          <w:p w14:paraId="7550FEEC" w14:textId="1EA2665E" w:rsidR="001A16EF" w:rsidRPr="00DA0DF4" w:rsidRDefault="001A16EF" w:rsidP="00913A07">
            <w:pPr>
              <w:jc w:val="center"/>
            </w:pPr>
            <w:r>
              <w:t>展開</w:t>
            </w:r>
            <w:r>
              <w:rPr>
                <w:rFonts w:hint="eastAsia"/>
              </w:rPr>
              <w:t>２</w:t>
            </w:r>
          </w:p>
        </w:tc>
        <w:tc>
          <w:tcPr>
            <w:tcW w:w="851" w:type="dxa"/>
            <w:tcBorders>
              <w:top w:val="dashed" w:sz="4" w:space="0" w:color="auto"/>
              <w:left w:val="dashed" w:sz="4" w:space="0" w:color="auto"/>
              <w:bottom w:val="dashed" w:sz="4" w:space="0" w:color="auto"/>
              <w:right w:val="dashed" w:sz="4" w:space="0" w:color="auto"/>
            </w:tcBorders>
            <w:vAlign w:val="center"/>
          </w:tcPr>
          <w:p w14:paraId="3F508BE3" w14:textId="28C892DD" w:rsidR="001A16EF" w:rsidRDefault="007E08A7" w:rsidP="00913A07">
            <w:pPr>
              <w:jc w:val="right"/>
            </w:pPr>
            <w:r>
              <w:rPr>
                <w:rFonts w:hint="eastAsia"/>
              </w:rPr>
              <w:t>45</w:t>
            </w:r>
            <w:r w:rsidR="001A16EF">
              <w:t>分</w:t>
            </w:r>
          </w:p>
        </w:tc>
        <w:tc>
          <w:tcPr>
            <w:tcW w:w="7371" w:type="dxa"/>
            <w:tcBorders>
              <w:top w:val="dashed" w:sz="4" w:space="0" w:color="auto"/>
              <w:left w:val="dashed" w:sz="4" w:space="0" w:color="auto"/>
              <w:bottom w:val="dashed" w:sz="4" w:space="0" w:color="auto"/>
            </w:tcBorders>
          </w:tcPr>
          <w:p w14:paraId="24B9E003" w14:textId="77777777" w:rsidR="001A16EF" w:rsidRDefault="001A16EF" w:rsidP="001A16EF">
            <w:r>
              <w:rPr>
                <w:rFonts w:hint="eastAsia"/>
              </w:rPr>
              <w:t xml:space="preserve">➁　</w:t>
            </w:r>
            <w:r w:rsidR="00DD4761">
              <w:rPr>
                <w:rFonts w:hint="eastAsia"/>
              </w:rPr>
              <w:t>専門研修就労コースを実施済みの都道府県からの報告</w:t>
            </w:r>
          </w:p>
          <w:p w14:paraId="72EE8A72" w14:textId="77777777" w:rsidR="00DD4761" w:rsidRPr="00DD4761" w:rsidRDefault="00DD4761" w:rsidP="00DD4761">
            <w:pPr>
              <w:ind w:firstLineChars="200" w:firstLine="420"/>
            </w:pPr>
            <w:r>
              <w:rPr>
                <w:rFonts w:hint="eastAsia"/>
              </w:rPr>
              <w:t xml:space="preserve">　</w:t>
            </w:r>
            <w:r w:rsidRPr="00DD4761">
              <w:rPr>
                <w:rFonts w:hint="eastAsia"/>
              </w:rPr>
              <w:t>〇実施方法　・実施主体</w:t>
            </w:r>
          </w:p>
          <w:p w14:paraId="44422F99" w14:textId="77777777" w:rsidR="00DD4761" w:rsidRPr="00DD4761" w:rsidRDefault="00DD4761" w:rsidP="00DD4761">
            <w:r w:rsidRPr="00DD4761">
              <w:rPr>
                <w:rFonts w:hint="eastAsia"/>
              </w:rPr>
              <w:t xml:space="preserve">　　　　　　　　　・実施形態（委託</w:t>
            </w:r>
            <w:r w:rsidRPr="00DD4761">
              <w:t>or</w:t>
            </w:r>
            <w:r w:rsidRPr="00DD4761">
              <w:rPr>
                <w:rFonts w:hint="eastAsia"/>
              </w:rPr>
              <w:t>指定）</w:t>
            </w:r>
          </w:p>
          <w:p w14:paraId="3A28E7E9" w14:textId="77777777" w:rsidR="00DD4761" w:rsidRPr="00DD4761" w:rsidRDefault="00DD4761" w:rsidP="00DD4761">
            <w:r w:rsidRPr="00DD4761">
              <w:rPr>
                <w:rFonts w:hint="eastAsia"/>
              </w:rPr>
              <w:t xml:space="preserve">　　　　　　　　　・定員</w:t>
            </w:r>
          </w:p>
          <w:p w14:paraId="4E559BA1" w14:textId="77777777" w:rsidR="00DD4761" w:rsidRPr="00DD4761" w:rsidRDefault="00DD4761" w:rsidP="00DD4761">
            <w:r w:rsidRPr="00DD4761">
              <w:rPr>
                <w:rFonts w:hint="eastAsia"/>
              </w:rPr>
              <w:t xml:space="preserve">　　　　　　　　　・受講料</w:t>
            </w:r>
          </w:p>
          <w:p w14:paraId="45403BFD" w14:textId="2CB5903A" w:rsidR="00DD4761" w:rsidRPr="00DD4761" w:rsidRDefault="00DD4761" w:rsidP="00DD4761">
            <w:r w:rsidRPr="00DD4761">
              <w:rPr>
                <w:rFonts w:hint="eastAsia"/>
              </w:rPr>
              <w:t xml:space="preserve">　　　〇カリキュラム内</w:t>
            </w:r>
          </w:p>
          <w:p w14:paraId="4C4A4435" w14:textId="77777777" w:rsidR="00DD4761" w:rsidRPr="00DD4761" w:rsidRDefault="00DD4761" w:rsidP="00DD4761">
            <w:r w:rsidRPr="00DD4761">
              <w:rPr>
                <w:rFonts w:hint="eastAsia"/>
              </w:rPr>
              <w:t xml:space="preserve">　　　〇工夫した点</w:t>
            </w:r>
          </w:p>
          <w:p w14:paraId="5827834A" w14:textId="77777777" w:rsidR="00DD4761" w:rsidRPr="00DD4761" w:rsidRDefault="00DD4761" w:rsidP="00DD4761">
            <w:r w:rsidRPr="00DD4761">
              <w:rPr>
                <w:rFonts w:hint="eastAsia"/>
              </w:rPr>
              <w:t xml:space="preserve">　　　〇課題</w:t>
            </w:r>
          </w:p>
          <w:p w14:paraId="075D9EFE" w14:textId="09D3A357" w:rsidR="00DD4761" w:rsidRPr="001A16EF" w:rsidRDefault="00DD4761" w:rsidP="001A16EF"/>
        </w:tc>
      </w:tr>
      <w:tr w:rsidR="001A16EF" w14:paraId="4B2EC774" w14:textId="77777777" w:rsidTr="00913A07">
        <w:trPr>
          <w:trHeight w:val="670"/>
        </w:trPr>
        <w:tc>
          <w:tcPr>
            <w:tcW w:w="908" w:type="dxa"/>
            <w:tcBorders>
              <w:top w:val="dashed" w:sz="4" w:space="0" w:color="auto"/>
              <w:bottom w:val="dashed" w:sz="4" w:space="0" w:color="auto"/>
              <w:right w:val="dashed" w:sz="4" w:space="0" w:color="auto"/>
            </w:tcBorders>
            <w:vAlign w:val="center"/>
          </w:tcPr>
          <w:p w14:paraId="506DFCFF" w14:textId="2E903C33" w:rsidR="001A16EF" w:rsidRDefault="001A16EF" w:rsidP="00913A07">
            <w:pPr>
              <w:jc w:val="center"/>
            </w:pPr>
            <w:r>
              <w:t>展開３</w:t>
            </w:r>
          </w:p>
        </w:tc>
        <w:tc>
          <w:tcPr>
            <w:tcW w:w="851" w:type="dxa"/>
            <w:tcBorders>
              <w:top w:val="dashed" w:sz="4" w:space="0" w:color="auto"/>
              <w:left w:val="dashed" w:sz="4" w:space="0" w:color="auto"/>
              <w:bottom w:val="dashed" w:sz="4" w:space="0" w:color="auto"/>
              <w:right w:val="dashed" w:sz="4" w:space="0" w:color="auto"/>
            </w:tcBorders>
            <w:vAlign w:val="center"/>
          </w:tcPr>
          <w:p w14:paraId="268F980F" w14:textId="7CDFA508" w:rsidR="001A16EF" w:rsidRDefault="007E08A7" w:rsidP="00913A07">
            <w:pPr>
              <w:jc w:val="right"/>
            </w:pPr>
            <w:r>
              <w:rPr>
                <w:rFonts w:hint="eastAsia"/>
              </w:rPr>
              <w:t>5</w:t>
            </w:r>
            <w:r w:rsidR="001A16EF">
              <w:t>分</w:t>
            </w:r>
          </w:p>
        </w:tc>
        <w:tc>
          <w:tcPr>
            <w:tcW w:w="7371" w:type="dxa"/>
            <w:tcBorders>
              <w:top w:val="dashed" w:sz="4" w:space="0" w:color="auto"/>
              <w:left w:val="dashed" w:sz="4" w:space="0" w:color="auto"/>
              <w:bottom w:val="dashed" w:sz="4" w:space="0" w:color="auto"/>
            </w:tcBorders>
          </w:tcPr>
          <w:p w14:paraId="05A2A00B" w14:textId="77777777" w:rsidR="007E08A7" w:rsidRDefault="007E08A7" w:rsidP="00DD4761">
            <w:pPr>
              <w:rPr>
                <w:rFonts w:ascii="ＭＳ 明朝" w:eastAsia="ＭＳ 明朝" w:hAnsi="ＭＳ 明朝" w:cs="ＭＳ 明朝"/>
              </w:rPr>
            </w:pPr>
            <w:r>
              <w:rPr>
                <w:rFonts w:ascii="ＭＳ 明朝" w:eastAsia="ＭＳ 明朝" w:hAnsi="ＭＳ 明朝" w:cs="ＭＳ 明朝" w:hint="eastAsia"/>
              </w:rPr>
              <w:t>＜個人ワーク＞</w:t>
            </w:r>
          </w:p>
          <w:p w14:paraId="5F965AB1" w14:textId="733CF2FA" w:rsidR="00DD4761" w:rsidRDefault="00DD4761" w:rsidP="00DD4761">
            <w:pPr>
              <w:rPr>
                <w:rFonts w:ascii="ＭＳ 明朝" w:eastAsia="ＭＳ 明朝" w:hAnsi="ＭＳ 明朝" w:cs="ＭＳ 明朝"/>
              </w:rPr>
            </w:pPr>
            <w:r>
              <w:rPr>
                <w:rFonts w:ascii="ＭＳ 明朝" w:eastAsia="ＭＳ 明朝" w:hAnsi="ＭＳ 明朝" w:cs="ＭＳ 明朝" w:hint="eastAsia"/>
              </w:rPr>
              <w:t xml:space="preserve">③　</w:t>
            </w:r>
            <w:r w:rsidR="007E08A7">
              <w:rPr>
                <w:rFonts w:ascii="ＭＳ 明朝" w:eastAsia="ＭＳ 明朝" w:hAnsi="ＭＳ 明朝" w:cs="ＭＳ 明朝" w:hint="eastAsia"/>
              </w:rPr>
              <w:t>自県における確認</w:t>
            </w:r>
          </w:p>
          <w:p w14:paraId="6CCE4E0C" w14:textId="77777777" w:rsidR="00DD4761" w:rsidRPr="00DD4761" w:rsidRDefault="00DD4761" w:rsidP="00DD4761">
            <w:r>
              <w:rPr>
                <w:rFonts w:hint="eastAsia"/>
              </w:rPr>
              <w:t xml:space="preserve">　　</w:t>
            </w:r>
            <w:r w:rsidRPr="00DD4761">
              <w:rPr>
                <w:rFonts w:hint="eastAsia"/>
              </w:rPr>
              <w:t>・実施予定があるか</w:t>
            </w:r>
          </w:p>
          <w:p w14:paraId="41951EBE" w14:textId="77777777" w:rsidR="00DD4761" w:rsidRPr="00DD4761" w:rsidRDefault="00DD4761" w:rsidP="00DD4761">
            <w:r w:rsidRPr="00DD4761">
              <w:rPr>
                <w:rFonts w:hint="eastAsia"/>
              </w:rPr>
              <w:t xml:space="preserve">　　・進捗状況</w:t>
            </w:r>
          </w:p>
          <w:p w14:paraId="0920D241" w14:textId="3B4F6017" w:rsidR="00DD4761" w:rsidRPr="00DD4761" w:rsidRDefault="00DD4761" w:rsidP="00DD4761">
            <w:r w:rsidRPr="00DD4761">
              <w:rPr>
                <w:rFonts w:hint="eastAsia"/>
              </w:rPr>
              <w:t xml:space="preserve">　　・実施予定が無い場合の課題となっている事項</w:t>
            </w:r>
          </w:p>
        </w:tc>
      </w:tr>
      <w:tr w:rsidR="001A16EF" w14:paraId="31DBA277" w14:textId="77777777" w:rsidTr="00892C0A">
        <w:trPr>
          <w:trHeight w:val="348"/>
        </w:trPr>
        <w:tc>
          <w:tcPr>
            <w:tcW w:w="908" w:type="dxa"/>
            <w:tcBorders>
              <w:top w:val="dashed" w:sz="4" w:space="0" w:color="auto"/>
              <w:bottom w:val="dashed" w:sz="4" w:space="0" w:color="auto"/>
              <w:right w:val="dashed" w:sz="4" w:space="0" w:color="auto"/>
            </w:tcBorders>
            <w:vAlign w:val="center"/>
          </w:tcPr>
          <w:p w14:paraId="14B11188" w14:textId="2A4A2B19" w:rsidR="001A16EF" w:rsidRDefault="001A16EF" w:rsidP="00913A07">
            <w:pPr>
              <w:jc w:val="center"/>
            </w:pPr>
            <w:r>
              <w:rPr>
                <w:rFonts w:hint="eastAsia"/>
              </w:rPr>
              <w:t>展開４</w:t>
            </w:r>
          </w:p>
        </w:tc>
        <w:tc>
          <w:tcPr>
            <w:tcW w:w="851" w:type="dxa"/>
            <w:tcBorders>
              <w:top w:val="dashed" w:sz="4" w:space="0" w:color="auto"/>
              <w:left w:val="dashed" w:sz="4" w:space="0" w:color="auto"/>
              <w:bottom w:val="dashed" w:sz="4" w:space="0" w:color="auto"/>
              <w:right w:val="dashed" w:sz="4" w:space="0" w:color="auto"/>
            </w:tcBorders>
            <w:vAlign w:val="center"/>
          </w:tcPr>
          <w:p w14:paraId="67FA47F3" w14:textId="2D13A88D" w:rsidR="001A16EF" w:rsidRDefault="007E08A7" w:rsidP="00913A07">
            <w:pPr>
              <w:jc w:val="right"/>
            </w:pPr>
            <w:r>
              <w:rPr>
                <w:rFonts w:hint="eastAsia"/>
              </w:rPr>
              <w:t>5</w:t>
            </w:r>
            <w:r w:rsidR="00892C0A">
              <w:rPr>
                <w:rFonts w:hint="eastAsia"/>
              </w:rPr>
              <w:t>分</w:t>
            </w:r>
          </w:p>
        </w:tc>
        <w:tc>
          <w:tcPr>
            <w:tcW w:w="7371" w:type="dxa"/>
            <w:tcBorders>
              <w:top w:val="dashed" w:sz="4" w:space="0" w:color="auto"/>
              <w:left w:val="dashed" w:sz="4" w:space="0" w:color="auto"/>
              <w:bottom w:val="dashed" w:sz="4" w:space="0" w:color="auto"/>
            </w:tcBorders>
          </w:tcPr>
          <w:p w14:paraId="798FB829" w14:textId="77777777" w:rsidR="001A16EF" w:rsidRDefault="00270CBB" w:rsidP="00892C0A">
            <w:pPr>
              <w:pStyle w:val="a9"/>
              <w:numPr>
                <w:ilvl w:val="1"/>
                <w:numId w:val="2"/>
              </w:numPr>
              <w:ind w:leftChars="105" w:left="645" w:hanging="425"/>
            </w:pPr>
            <w:r>
              <w:rPr>
                <w:rFonts w:hint="eastAsia"/>
              </w:rPr>
              <w:t>全体共有</w:t>
            </w:r>
          </w:p>
          <w:p w14:paraId="07A7224D" w14:textId="36C84520" w:rsidR="00270CBB" w:rsidRPr="00B03773" w:rsidRDefault="00270CBB" w:rsidP="00270CBB">
            <w:pPr>
              <w:pStyle w:val="a9"/>
              <w:ind w:leftChars="0" w:left="645"/>
            </w:pPr>
            <w:r>
              <w:rPr>
                <w:rFonts w:hint="eastAsia"/>
              </w:rPr>
              <w:t>ポイントのまとめ</w:t>
            </w:r>
          </w:p>
        </w:tc>
      </w:tr>
    </w:tbl>
    <w:p w14:paraId="73920CBA" w14:textId="77777777" w:rsidR="001A16EF" w:rsidRDefault="001A16EF" w:rsidP="001A16EF"/>
    <w:p w14:paraId="7EB07615" w14:textId="77777777" w:rsidR="00C1083A" w:rsidRPr="001A16EF" w:rsidRDefault="00C1083A" w:rsidP="00C63A86">
      <w:pPr>
        <w:rPr>
          <w:rFonts w:asciiTheme="majorEastAsia" w:eastAsiaTheme="majorEastAsia" w:hAnsiTheme="majorEastAsia"/>
        </w:rPr>
      </w:pPr>
    </w:p>
    <w:p w14:paraId="52AF0D59" w14:textId="77777777" w:rsidR="00C63A86" w:rsidRPr="00A064F0" w:rsidRDefault="00C1083A" w:rsidP="00C1083A">
      <w:pPr>
        <w:widowControl/>
        <w:jc w:val="left"/>
        <w:rPr>
          <w:rFonts w:asciiTheme="majorEastAsia" w:eastAsiaTheme="majorEastAsia" w:hAnsiTheme="majorEastAsia"/>
        </w:rPr>
      </w:pPr>
      <w:r>
        <w:rPr>
          <w:rFonts w:asciiTheme="majorEastAsia" w:eastAsiaTheme="majorEastAsia" w:hAnsiTheme="majorEastAsia"/>
        </w:rPr>
        <w:br w:type="page"/>
      </w:r>
      <w:r w:rsidR="00E235F6">
        <w:rPr>
          <w:rFonts w:asciiTheme="majorEastAsia" w:eastAsiaTheme="majorEastAsia" w:hAnsiTheme="majorEastAsia" w:hint="eastAsia"/>
        </w:rPr>
        <w:lastRenderedPageBreak/>
        <w:t>４</w:t>
      </w:r>
      <w:r w:rsidR="00C63A86" w:rsidRPr="00A064F0">
        <w:rPr>
          <w:rFonts w:asciiTheme="majorEastAsia" w:eastAsiaTheme="majorEastAsia" w:hAnsiTheme="majorEastAsia" w:hint="eastAsia"/>
        </w:rPr>
        <w:t>．本科目</w:t>
      </w:r>
      <w:r w:rsidR="00C63A86">
        <w:rPr>
          <w:rFonts w:asciiTheme="majorEastAsia" w:eastAsiaTheme="majorEastAsia" w:hAnsiTheme="majorEastAsia" w:hint="eastAsia"/>
        </w:rPr>
        <w:t>の展開例</w:t>
      </w:r>
    </w:p>
    <w:p w14:paraId="209FE3C7" w14:textId="77777777" w:rsidR="00C63A86" w:rsidRDefault="00C63A86" w:rsidP="00C63A86">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C63A86" w14:paraId="528E544B" w14:textId="77777777" w:rsidTr="00C63A86">
        <w:trPr>
          <w:trHeight w:val="252"/>
        </w:trPr>
        <w:tc>
          <w:tcPr>
            <w:tcW w:w="9130" w:type="dxa"/>
            <w:shd w:val="clear" w:color="auto" w:fill="D9D9D9" w:themeFill="background1" w:themeFillShade="D9"/>
          </w:tcPr>
          <w:p w14:paraId="30F217F8" w14:textId="77777777" w:rsidR="00C63A86" w:rsidRPr="00DA0DF4" w:rsidRDefault="00C63A86" w:rsidP="00EA04D6">
            <w:pPr>
              <w:rPr>
                <w:rFonts w:asciiTheme="majorEastAsia" w:eastAsiaTheme="majorEastAsia" w:hAnsiTheme="majorEastAsia"/>
              </w:rPr>
            </w:pPr>
            <w:r w:rsidRPr="00DA0DF4">
              <w:rPr>
                <w:rFonts w:asciiTheme="majorEastAsia" w:eastAsiaTheme="majorEastAsia" w:hAnsiTheme="majorEastAsia" w:hint="eastAsia"/>
              </w:rPr>
              <w:t>使用する教材等（準備するもの）</w:t>
            </w:r>
          </w:p>
        </w:tc>
      </w:tr>
      <w:tr w:rsidR="00C63A86" w14:paraId="5272BDD7" w14:textId="77777777" w:rsidTr="00C93335">
        <w:trPr>
          <w:trHeight w:val="2326"/>
        </w:trPr>
        <w:tc>
          <w:tcPr>
            <w:tcW w:w="9130" w:type="dxa"/>
            <w:tcBorders>
              <w:bottom w:val="single" w:sz="4" w:space="0" w:color="auto"/>
            </w:tcBorders>
          </w:tcPr>
          <w:p w14:paraId="39449ADC" w14:textId="77777777" w:rsidR="00DA73FE" w:rsidRDefault="00DA73FE" w:rsidP="00DA73FE">
            <w:pPr>
              <w:spacing w:line="120" w:lineRule="exact"/>
              <w:rPr>
                <w:rFonts w:asciiTheme="majorEastAsia" w:eastAsiaTheme="majorEastAsia" w:hAnsiTheme="majorEastAsia"/>
              </w:rPr>
            </w:pPr>
          </w:p>
          <w:p w14:paraId="17F5CD0E" w14:textId="77777777" w:rsidR="00C63A86" w:rsidRPr="00DA0DF4" w:rsidRDefault="00C63A86" w:rsidP="00EA04D6">
            <w:pPr>
              <w:rPr>
                <w:rFonts w:asciiTheme="majorEastAsia" w:eastAsiaTheme="majorEastAsia" w:hAnsiTheme="majorEastAsia"/>
              </w:rPr>
            </w:pPr>
            <w:r w:rsidRPr="00DA0DF4">
              <w:rPr>
                <w:rFonts w:asciiTheme="majorEastAsia" w:eastAsiaTheme="majorEastAsia" w:hAnsiTheme="majorEastAsia" w:hint="eastAsia"/>
              </w:rPr>
              <w:t>［テキスト］</w:t>
            </w:r>
          </w:p>
          <w:p w14:paraId="4BC8517A" w14:textId="5DB7AF0B" w:rsidR="00C63A86" w:rsidRDefault="00DA0DF4" w:rsidP="00EA04D6">
            <w:r>
              <w:rPr>
                <w:rFonts w:hint="eastAsia"/>
              </w:rPr>
              <w:t xml:space="preserve">　</w:t>
            </w:r>
            <w:r w:rsidR="002F0399">
              <w:rPr>
                <w:rFonts w:hint="eastAsia"/>
              </w:rPr>
              <w:t xml:space="preserve">□ </w:t>
            </w:r>
          </w:p>
          <w:p w14:paraId="5EEA826C" w14:textId="77777777" w:rsidR="00C63A86" w:rsidRPr="00DA0DF4" w:rsidRDefault="00C63A86" w:rsidP="00C93335">
            <w:pPr>
              <w:spacing w:line="180" w:lineRule="exact"/>
            </w:pPr>
          </w:p>
          <w:p w14:paraId="659A3F8D" w14:textId="77777777" w:rsidR="00C63A86" w:rsidRPr="00DA0DF4" w:rsidRDefault="00C63A86" w:rsidP="00C63A86">
            <w:pPr>
              <w:rPr>
                <w:rFonts w:asciiTheme="majorEastAsia" w:eastAsiaTheme="majorEastAsia" w:hAnsiTheme="majorEastAsia"/>
              </w:rPr>
            </w:pPr>
            <w:r w:rsidRPr="00DA0DF4">
              <w:rPr>
                <w:rFonts w:asciiTheme="majorEastAsia" w:eastAsiaTheme="majorEastAsia" w:hAnsiTheme="majorEastAsia" w:hint="eastAsia"/>
              </w:rPr>
              <w:t>［副教材］</w:t>
            </w:r>
          </w:p>
          <w:p w14:paraId="6984E7A6" w14:textId="6AC3148E" w:rsidR="00C63A86" w:rsidRPr="00C63A86" w:rsidRDefault="00DA0DF4" w:rsidP="00EA04D6">
            <w:r>
              <w:rPr>
                <w:rFonts w:hint="eastAsia"/>
              </w:rPr>
              <w:t xml:space="preserve">　□ </w:t>
            </w:r>
          </w:p>
          <w:p w14:paraId="2AB7CCEF" w14:textId="77777777" w:rsidR="00C63A86" w:rsidRDefault="00C63A86" w:rsidP="00C93335">
            <w:pPr>
              <w:spacing w:line="180" w:lineRule="exact"/>
            </w:pPr>
          </w:p>
          <w:p w14:paraId="683DA970" w14:textId="77777777" w:rsidR="00C63A86" w:rsidRPr="00DA0DF4" w:rsidRDefault="00C63A86" w:rsidP="00C63A86">
            <w:pPr>
              <w:rPr>
                <w:rFonts w:asciiTheme="majorEastAsia" w:eastAsiaTheme="majorEastAsia" w:hAnsiTheme="majorEastAsia"/>
              </w:rPr>
            </w:pPr>
            <w:r w:rsidRPr="00DA0DF4">
              <w:rPr>
                <w:rFonts w:asciiTheme="majorEastAsia" w:eastAsiaTheme="majorEastAsia" w:hAnsiTheme="majorEastAsia" w:hint="eastAsia"/>
              </w:rPr>
              <w:t>［</w:t>
            </w:r>
            <w:r w:rsidR="00DA0DF4" w:rsidRPr="00DA0DF4">
              <w:rPr>
                <w:rFonts w:asciiTheme="majorEastAsia" w:eastAsiaTheme="majorEastAsia" w:hAnsiTheme="majorEastAsia" w:hint="eastAsia"/>
              </w:rPr>
              <w:t>その他の準備するもの</w:t>
            </w:r>
            <w:r w:rsidRPr="00DA0DF4">
              <w:rPr>
                <w:rFonts w:asciiTheme="majorEastAsia" w:eastAsiaTheme="majorEastAsia" w:hAnsiTheme="majorEastAsia" w:hint="eastAsia"/>
              </w:rPr>
              <w:t>］</w:t>
            </w:r>
          </w:p>
          <w:p w14:paraId="209A2BDE" w14:textId="77777777" w:rsidR="00C63A86" w:rsidRPr="00DA0DF4" w:rsidRDefault="00DA0DF4" w:rsidP="00EA04D6">
            <w:r>
              <w:rPr>
                <w:rFonts w:hint="eastAsia"/>
              </w:rPr>
              <w:t xml:space="preserve">　□ ノートパソコン　□ 液晶プロジェクタ　□ スクリーン　□ マイク(</w:t>
            </w:r>
            <w:r w:rsidR="00C51164">
              <w:rPr>
                <w:rFonts w:hint="eastAsia"/>
              </w:rPr>
              <w:t>１</w:t>
            </w:r>
            <w:r>
              <w:rPr>
                <w:rFonts w:hint="eastAsia"/>
              </w:rPr>
              <w:t>本)</w:t>
            </w:r>
          </w:p>
          <w:p w14:paraId="5591B8FE" w14:textId="77777777" w:rsidR="00C63A86" w:rsidRDefault="00C63A86" w:rsidP="00DC2A0F">
            <w:pPr>
              <w:spacing w:line="120" w:lineRule="exact"/>
            </w:pPr>
          </w:p>
        </w:tc>
      </w:tr>
    </w:tbl>
    <w:p w14:paraId="16E9CB95" w14:textId="77777777" w:rsidR="00C63A86" w:rsidRDefault="00C63A86" w:rsidP="00DC2A0F">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
        <w:gridCol w:w="851"/>
        <w:gridCol w:w="7371"/>
      </w:tblGrid>
      <w:tr w:rsidR="00C63A86" w14:paraId="37FAD29C" w14:textId="77777777" w:rsidTr="00DA0DF4">
        <w:trPr>
          <w:trHeight w:val="96"/>
        </w:trPr>
        <w:tc>
          <w:tcPr>
            <w:tcW w:w="9130" w:type="dxa"/>
            <w:gridSpan w:val="3"/>
            <w:shd w:val="clear" w:color="auto" w:fill="D9D9D9" w:themeFill="background1" w:themeFillShade="D9"/>
          </w:tcPr>
          <w:p w14:paraId="2233CAE1" w14:textId="77777777" w:rsidR="00C63A86" w:rsidRPr="00DA0DF4" w:rsidRDefault="00C63A86" w:rsidP="00DA0DF4">
            <w:r w:rsidRPr="00DA0DF4">
              <w:rPr>
                <w:rFonts w:asciiTheme="majorEastAsia" w:eastAsiaTheme="majorEastAsia" w:hAnsiTheme="majorEastAsia" w:hint="eastAsia"/>
              </w:rPr>
              <w:t>本時の展開</w:t>
            </w:r>
            <w:r w:rsidR="00DA0DF4">
              <w:rPr>
                <w:rFonts w:hint="eastAsia"/>
              </w:rPr>
              <w:t xml:space="preserve">　　　　　　　　　　　　　　　　　　　　　　　　　　</w:t>
            </w:r>
          </w:p>
        </w:tc>
      </w:tr>
      <w:tr w:rsidR="00075EC5" w14:paraId="7CDBB2C2" w14:textId="77777777" w:rsidTr="00C93335">
        <w:trPr>
          <w:trHeight w:val="636"/>
        </w:trPr>
        <w:tc>
          <w:tcPr>
            <w:tcW w:w="908" w:type="dxa"/>
            <w:tcBorders>
              <w:bottom w:val="dashed" w:sz="4" w:space="0" w:color="auto"/>
              <w:right w:val="dashed" w:sz="4" w:space="0" w:color="auto"/>
            </w:tcBorders>
            <w:vAlign w:val="center"/>
          </w:tcPr>
          <w:p w14:paraId="2C6E7F58" w14:textId="77777777" w:rsidR="00075EC5" w:rsidRDefault="00075EC5" w:rsidP="00C93335">
            <w:pPr>
              <w:jc w:val="center"/>
            </w:pPr>
            <w:r>
              <w:t>導入</w:t>
            </w:r>
          </w:p>
        </w:tc>
        <w:tc>
          <w:tcPr>
            <w:tcW w:w="851" w:type="dxa"/>
            <w:tcBorders>
              <w:left w:val="dashed" w:sz="4" w:space="0" w:color="auto"/>
              <w:bottom w:val="dashed" w:sz="4" w:space="0" w:color="auto"/>
              <w:right w:val="dashed" w:sz="4" w:space="0" w:color="auto"/>
            </w:tcBorders>
            <w:vAlign w:val="center"/>
          </w:tcPr>
          <w:p w14:paraId="26181030" w14:textId="77777777" w:rsidR="00075EC5" w:rsidRDefault="00C1083A" w:rsidP="00C93335">
            <w:pPr>
              <w:widowControl/>
              <w:jc w:val="right"/>
            </w:pPr>
            <w:r>
              <w:t>５</w:t>
            </w:r>
            <w:r w:rsidR="00075EC5">
              <w:t>分</w:t>
            </w:r>
          </w:p>
        </w:tc>
        <w:tc>
          <w:tcPr>
            <w:tcW w:w="7371" w:type="dxa"/>
            <w:tcBorders>
              <w:left w:val="dashed" w:sz="4" w:space="0" w:color="auto"/>
              <w:bottom w:val="dashed" w:sz="4" w:space="0" w:color="auto"/>
            </w:tcBorders>
          </w:tcPr>
          <w:p w14:paraId="0431C447" w14:textId="77777777" w:rsidR="00AF6B59" w:rsidRDefault="00AF6B59" w:rsidP="00AF6B59">
            <w:pPr>
              <w:widowControl/>
              <w:spacing w:line="120" w:lineRule="exact"/>
              <w:jc w:val="left"/>
            </w:pPr>
          </w:p>
          <w:tbl>
            <w:tblPr>
              <w:tblW w:w="0" w:type="auto"/>
              <w:tblInd w:w="1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865"/>
            </w:tblGrid>
            <w:tr w:rsidR="00AF6B59" w14:paraId="2E652630" w14:textId="77777777" w:rsidTr="00AF6B59">
              <w:trPr>
                <w:trHeight w:val="621"/>
              </w:trPr>
              <w:tc>
                <w:tcPr>
                  <w:tcW w:w="6865" w:type="dxa"/>
                </w:tcPr>
                <w:p w14:paraId="04438C2C" w14:textId="77777777" w:rsidR="00AF6B59" w:rsidRDefault="00C1083A" w:rsidP="00AF6B59">
                  <w:pPr>
                    <w:jc w:val="left"/>
                  </w:pPr>
                  <w:r>
                    <w:rPr>
                      <w:rFonts w:hint="eastAsia"/>
                    </w:rPr>
                    <w:t>これまでの本研修の内容（項目）をごく簡単にさらいながら、本科目の内容を提示する</w:t>
                  </w:r>
                  <w:r w:rsidR="00AF6B59">
                    <w:rPr>
                      <w:rFonts w:hint="eastAsia"/>
                    </w:rPr>
                    <w:t>。</w:t>
                  </w:r>
                </w:p>
              </w:tc>
            </w:tr>
          </w:tbl>
          <w:p w14:paraId="7976CDBC" w14:textId="77777777" w:rsidR="00AF6B59" w:rsidRPr="00C1083A" w:rsidRDefault="00AF6B59" w:rsidP="00AF6B59">
            <w:pPr>
              <w:widowControl/>
              <w:spacing w:line="120" w:lineRule="exact"/>
              <w:jc w:val="left"/>
            </w:pPr>
          </w:p>
          <w:p w14:paraId="5DBF9E61" w14:textId="77777777" w:rsidR="00075EC5" w:rsidRDefault="00AF6B59" w:rsidP="000E3B68">
            <w:pPr>
              <w:ind w:left="325" w:hangingChars="155" w:hanging="325"/>
            </w:pPr>
            <w:r>
              <w:rPr>
                <w:rFonts w:hint="eastAsia"/>
              </w:rPr>
              <w:t xml:space="preserve">　・本科目</w:t>
            </w:r>
            <w:r w:rsidR="00C1083A">
              <w:rPr>
                <w:rFonts w:hint="eastAsia"/>
              </w:rPr>
              <w:t>がこれまでの内容を統合した内容であること、２日間の講義が演習へとつながってゆくことを再度意識させる。</w:t>
            </w:r>
          </w:p>
          <w:p w14:paraId="1B2BDD76" w14:textId="77777777" w:rsidR="008871C0" w:rsidRPr="00075EC5" w:rsidRDefault="008871C0" w:rsidP="000E3B68">
            <w:pPr>
              <w:ind w:left="325" w:hangingChars="155" w:hanging="325"/>
            </w:pPr>
            <w:r>
              <w:rPr>
                <w:rFonts w:hint="eastAsia"/>
              </w:rPr>
              <w:t xml:space="preserve">　※冒頭で科目別振り返り・評価シート（受講前）を記入させる。</w:t>
            </w:r>
          </w:p>
        </w:tc>
      </w:tr>
      <w:tr w:rsidR="00075EC5" w14:paraId="32F4FEB6" w14:textId="77777777" w:rsidTr="00C1083A">
        <w:trPr>
          <w:trHeight w:val="2155"/>
        </w:trPr>
        <w:tc>
          <w:tcPr>
            <w:tcW w:w="908" w:type="dxa"/>
            <w:tcBorders>
              <w:top w:val="dashed" w:sz="4" w:space="0" w:color="auto"/>
              <w:bottom w:val="dashed" w:sz="4" w:space="0" w:color="auto"/>
              <w:right w:val="dashed" w:sz="4" w:space="0" w:color="auto"/>
            </w:tcBorders>
            <w:vAlign w:val="center"/>
          </w:tcPr>
          <w:p w14:paraId="1365B3D7" w14:textId="77777777" w:rsidR="00075EC5" w:rsidRPr="00DA0DF4" w:rsidRDefault="00075EC5" w:rsidP="00C93335">
            <w:pPr>
              <w:jc w:val="center"/>
            </w:pPr>
            <w:r>
              <w:t>展開</w:t>
            </w:r>
            <w:r>
              <w:rPr>
                <w:rFonts w:hint="eastAsia"/>
              </w:rPr>
              <w:t>１</w:t>
            </w:r>
          </w:p>
        </w:tc>
        <w:tc>
          <w:tcPr>
            <w:tcW w:w="851" w:type="dxa"/>
            <w:tcBorders>
              <w:top w:val="dashed" w:sz="4" w:space="0" w:color="auto"/>
              <w:left w:val="dashed" w:sz="4" w:space="0" w:color="auto"/>
              <w:bottom w:val="dashed" w:sz="4" w:space="0" w:color="auto"/>
              <w:right w:val="dashed" w:sz="4" w:space="0" w:color="auto"/>
            </w:tcBorders>
            <w:vAlign w:val="center"/>
          </w:tcPr>
          <w:p w14:paraId="3FB10038" w14:textId="319A4FC0" w:rsidR="00075EC5" w:rsidRDefault="00A624CE" w:rsidP="00EA04D6">
            <w:pPr>
              <w:jc w:val="right"/>
            </w:pPr>
            <w:r>
              <w:rPr>
                <w:rFonts w:hint="eastAsia"/>
              </w:rPr>
              <w:t>1</w:t>
            </w:r>
            <w:r w:rsidR="00837368">
              <w:rPr>
                <w:rFonts w:hint="eastAsia"/>
              </w:rPr>
              <w:t>0</w:t>
            </w:r>
            <w:r w:rsidR="00EA04D6">
              <w:t>分</w:t>
            </w:r>
          </w:p>
        </w:tc>
        <w:tc>
          <w:tcPr>
            <w:tcW w:w="7371" w:type="dxa"/>
            <w:tcBorders>
              <w:top w:val="dashed" w:sz="4" w:space="0" w:color="auto"/>
              <w:left w:val="dashed" w:sz="4" w:space="0" w:color="auto"/>
              <w:bottom w:val="dashed" w:sz="4" w:space="0" w:color="auto"/>
            </w:tcBorders>
          </w:tcPr>
          <w:p w14:paraId="04623844" w14:textId="77777777" w:rsidR="00C93335" w:rsidRDefault="00C93335" w:rsidP="00C93335">
            <w:pPr>
              <w:widowControl/>
              <w:spacing w:line="120" w:lineRule="exact"/>
              <w:jc w:val="left"/>
            </w:pPr>
          </w:p>
          <w:tbl>
            <w:tblPr>
              <w:tblW w:w="0" w:type="auto"/>
              <w:tblInd w:w="1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865"/>
            </w:tblGrid>
            <w:tr w:rsidR="00C93335" w14:paraId="1736656B" w14:textId="77777777" w:rsidTr="00B83244">
              <w:trPr>
                <w:trHeight w:val="621"/>
              </w:trPr>
              <w:tc>
                <w:tcPr>
                  <w:tcW w:w="6865" w:type="dxa"/>
                </w:tcPr>
                <w:p w14:paraId="47154CF6" w14:textId="77777777" w:rsidR="00C93335" w:rsidRDefault="00C1083A" w:rsidP="00C1083A">
                  <w:pPr>
                    <w:jc w:val="left"/>
                  </w:pPr>
                  <w:r>
                    <w:rPr>
                      <w:rFonts w:hint="eastAsia"/>
                    </w:rPr>
                    <w:t>具体例に基づき、相談支援の流れをプロセスを追って説明し、その留意点を提示する</w:t>
                  </w:r>
                  <w:r w:rsidR="00C93335">
                    <w:rPr>
                      <w:rFonts w:hint="eastAsia"/>
                    </w:rPr>
                    <w:t>。</w:t>
                  </w:r>
                </w:p>
              </w:tc>
            </w:tr>
          </w:tbl>
          <w:p w14:paraId="1CDD6A81" w14:textId="77777777" w:rsidR="00C93335" w:rsidRPr="00C1083A" w:rsidRDefault="00C93335" w:rsidP="00C93335">
            <w:pPr>
              <w:widowControl/>
              <w:spacing w:line="120" w:lineRule="exact"/>
              <w:jc w:val="left"/>
            </w:pPr>
          </w:p>
          <w:p w14:paraId="754B85EA" w14:textId="77777777" w:rsidR="002D0A14" w:rsidRDefault="00C1083A" w:rsidP="00B83244">
            <w:pPr>
              <w:widowControl/>
              <w:ind w:left="325" w:hangingChars="155" w:hanging="325"/>
              <w:jc w:val="left"/>
            </w:pPr>
            <w:r>
              <w:rPr>
                <w:rFonts w:hint="eastAsia"/>
              </w:rPr>
              <w:t>①</w:t>
            </w:r>
            <w:r w:rsidR="000E3B68">
              <w:t xml:space="preserve"> </w:t>
            </w:r>
            <w:r>
              <w:rPr>
                <w:rFonts w:hint="eastAsia"/>
              </w:rPr>
              <w:t>ケアマネジメントおよびサービス等利用計画作成のプロセスと留意点（統合的理解）</w:t>
            </w:r>
          </w:p>
          <w:p w14:paraId="6D5D64E8" w14:textId="77777777" w:rsidR="000E3B68" w:rsidRDefault="000E3B68" w:rsidP="009D2660">
            <w:pPr>
              <w:widowControl/>
              <w:ind w:left="325" w:hangingChars="155" w:hanging="325"/>
              <w:jc w:val="left"/>
            </w:pPr>
            <w:r>
              <w:rPr>
                <w:rFonts w:hint="eastAsia"/>
              </w:rPr>
              <w:t xml:space="preserve">　・</w:t>
            </w:r>
            <w:r w:rsidR="00C1083A">
              <w:rPr>
                <w:rFonts w:hint="eastAsia"/>
              </w:rPr>
              <w:t>留意点については、これまでの講義で既習の内容、もしくは既習の視点から導かれる具体的な留意事項であることを伝える。</w:t>
            </w:r>
          </w:p>
        </w:tc>
      </w:tr>
      <w:tr w:rsidR="00075EC5" w14:paraId="165CDCEF" w14:textId="77777777" w:rsidTr="00EA04D6">
        <w:trPr>
          <w:trHeight w:val="670"/>
        </w:trPr>
        <w:tc>
          <w:tcPr>
            <w:tcW w:w="908" w:type="dxa"/>
            <w:tcBorders>
              <w:top w:val="dashed" w:sz="4" w:space="0" w:color="auto"/>
              <w:bottom w:val="dashed" w:sz="4" w:space="0" w:color="auto"/>
              <w:right w:val="dashed" w:sz="4" w:space="0" w:color="auto"/>
            </w:tcBorders>
            <w:vAlign w:val="center"/>
          </w:tcPr>
          <w:p w14:paraId="7BDC4B47" w14:textId="77777777" w:rsidR="00075EC5" w:rsidRDefault="00EA04D6" w:rsidP="00EA04D6">
            <w:pPr>
              <w:jc w:val="center"/>
            </w:pPr>
            <w:r>
              <w:t>展開２</w:t>
            </w:r>
          </w:p>
        </w:tc>
        <w:tc>
          <w:tcPr>
            <w:tcW w:w="851" w:type="dxa"/>
            <w:tcBorders>
              <w:top w:val="dashed" w:sz="4" w:space="0" w:color="auto"/>
              <w:left w:val="dashed" w:sz="4" w:space="0" w:color="auto"/>
              <w:bottom w:val="dashed" w:sz="4" w:space="0" w:color="auto"/>
              <w:right w:val="dashed" w:sz="4" w:space="0" w:color="auto"/>
            </w:tcBorders>
            <w:vAlign w:val="center"/>
          </w:tcPr>
          <w:p w14:paraId="4D40E7B7" w14:textId="5E6DD71C" w:rsidR="00075EC5" w:rsidRDefault="00A624CE" w:rsidP="00EA04D6">
            <w:pPr>
              <w:jc w:val="right"/>
            </w:pPr>
            <w:r>
              <w:rPr>
                <w:rFonts w:hint="eastAsia"/>
              </w:rPr>
              <w:t>1</w:t>
            </w:r>
            <w:r w:rsidR="00C1083A">
              <w:rPr>
                <w:rFonts w:hint="eastAsia"/>
              </w:rPr>
              <w:t>0</w:t>
            </w:r>
            <w:r w:rsidR="00DA73FE">
              <w:t>分</w:t>
            </w:r>
          </w:p>
        </w:tc>
        <w:tc>
          <w:tcPr>
            <w:tcW w:w="7371" w:type="dxa"/>
            <w:tcBorders>
              <w:top w:val="dashed" w:sz="4" w:space="0" w:color="auto"/>
              <w:left w:val="dashed" w:sz="4" w:space="0" w:color="auto"/>
              <w:bottom w:val="dashed" w:sz="4" w:space="0" w:color="auto"/>
            </w:tcBorders>
          </w:tcPr>
          <w:p w14:paraId="4E063A4F" w14:textId="77777777" w:rsidR="00DA73FE" w:rsidRPr="00DA73FE" w:rsidRDefault="00DA73FE" w:rsidP="00C1083A">
            <w:pPr>
              <w:widowControl/>
              <w:spacing w:line="120" w:lineRule="exact"/>
              <w:jc w:val="left"/>
            </w:pPr>
          </w:p>
          <w:tbl>
            <w:tblPr>
              <w:tblW w:w="0" w:type="auto"/>
              <w:tblInd w:w="14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865"/>
            </w:tblGrid>
            <w:tr w:rsidR="00DA73FE" w14:paraId="424A7323" w14:textId="77777777" w:rsidTr="00350D42">
              <w:trPr>
                <w:trHeight w:val="564"/>
              </w:trPr>
              <w:tc>
                <w:tcPr>
                  <w:tcW w:w="6865" w:type="dxa"/>
                </w:tcPr>
                <w:p w14:paraId="5FF7D8F1" w14:textId="77777777" w:rsidR="00DA73FE" w:rsidRDefault="00DA73FE" w:rsidP="00B83244">
                  <w:pPr>
                    <w:jc w:val="left"/>
                  </w:pPr>
                  <w:r>
                    <w:rPr>
                      <w:rFonts w:hint="eastAsia"/>
                    </w:rPr>
                    <w:t xml:space="preserve">　展開１</w:t>
                  </w:r>
                  <w:r w:rsidR="00B83244">
                    <w:rPr>
                      <w:rFonts w:hint="eastAsia"/>
                    </w:rPr>
                    <w:t>を受け、</w:t>
                  </w:r>
                  <w:r w:rsidR="009D2660">
                    <w:rPr>
                      <w:rFonts w:hint="eastAsia"/>
                    </w:rPr>
                    <w:t>障害者の地域生活支援を支援する相談支援とはどのようなものか、どのようなことを大事にして展開されてきたのかについて概説する</w:t>
                  </w:r>
                  <w:r>
                    <w:rPr>
                      <w:rFonts w:hint="eastAsia"/>
                    </w:rPr>
                    <w:t>。</w:t>
                  </w:r>
                </w:p>
              </w:tc>
            </w:tr>
          </w:tbl>
          <w:p w14:paraId="3D2FDA89" w14:textId="77777777" w:rsidR="00DA73FE" w:rsidRDefault="00DA73FE" w:rsidP="00DA73FE">
            <w:pPr>
              <w:widowControl/>
              <w:spacing w:line="120" w:lineRule="exact"/>
              <w:jc w:val="left"/>
            </w:pPr>
          </w:p>
          <w:p w14:paraId="6FDF84EC" w14:textId="77777777" w:rsidR="00DA73FE" w:rsidRDefault="00C1083A" w:rsidP="00DA73FE">
            <w:pPr>
              <w:widowControl/>
              <w:jc w:val="left"/>
            </w:pPr>
            <w:r>
              <w:rPr>
                <w:rFonts w:hint="eastAsia"/>
              </w:rPr>
              <w:t>②</w:t>
            </w:r>
            <w:r w:rsidR="009D2660">
              <w:t xml:space="preserve"> </w:t>
            </w:r>
            <w:r>
              <w:t>多職種連携とチームアプローチ</w:t>
            </w:r>
          </w:p>
          <w:p w14:paraId="6CFB32B0" w14:textId="77777777" w:rsidR="00C1083A" w:rsidRDefault="00350D42">
            <w:pPr>
              <w:widowControl/>
              <w:jc w:val="left"/>
            </w:pPr>
            <w:r>
              <w:rPr>
                <w:rFonts w:hint="eastAsia"/>
              </w:rPr>
              <w:t xml:space="preserve">　・</w:t>
            </w:r>
            <w:r w:rsidR="00C1083A">
              <w:rPr>
                <w:rFonts w:hint="eastAsia"/>
              </w:rPr>
              <w:t>多職種連携、チームアプローチとは、その必要性・効果</w:t>
            </w:r>
          </w:p>
          <w:p w14:paraId="7BD48BEF" w14:textId="77777777" w:rsidR="00C1083A" w:rsidRDefault="00C1083A" w:rsidP="00C1083A">
            <w:pPr>
              <w:widowControl/>
              <w:jc w:val="left"/>
            </w:pPr>
            <w:r>
              <w:rPr>
                <w:rFonts w:hint="eastAsia"/>
              </w:rPr>
              <w:t xml:space="preserve">　・</w:t>
            </w:r>
            <w:r w:rsidR="002B4B5E">
              <w:rPr>
                <w:rFonts w:hint="eastAsia"/>
              </w:rPr>
              <w:t>サービス担当者会議（ケア会議）の活用と運営の留意点</w:t>
            </w:r>
          </w:p>
          <w:p w14:paraId="240955B9" w14:textId="77777777" w:rsidR="002B4B5E" w:rsidRDefault="002B4B5E" w:rsidP="002B4B5E">
            <w:pPr>
              <w:widowControl/>
              <w:spacing w:line="120" w:lineRule="exact"/>
              <w:ind w:left="325" w:hangingChars="155" w:hanging="325"/>
              <w:jc w:val="left"/>
            </w:pPr>
          </w:p>
          <w:p w14:paraId="152A6477" w14:textId="77777777" w:rsidR="00494EA7" w:rsidRDefault="00494EA7" w:rsidP="002B4B5E">
            <w:pPr>
              <w:widowControl/>
              <w:ind w:left="325" w:hangingChars="155" w:hanging="325"/>
              <w:jc w:val="left"/>
            </w:pPr>
            <w:r>
              <w:rPr>
                <w:rFonts w:hint="eastAsia"/>
              </w:rPr>
              <w:t xml:space="preserve">　※</w:t>
            </w:r>
            <w:r w:rsidR="002B4B5E">
              <w:rPr>
                <w:rFonts w:hint="eastAsia"/>
              </w:rPr>
              <w:t>技術的側面を具体的・詳細に伝えるのではなく、チーム支援の必要性と効果を簡潔に伝える程度でよい（初任者研修におけるテクニカルな留意点は演習１のサービス担当者会議で取り扱う。また、この部分は現任研修でも特に項目を独立させて取り扱う。）</w:t>
            </w:r>
            <w:r>
              <w:rPr>
                <w:rFonts w:hint="eastAsia"/>
              </w:rPr>
              <w:t>。</w:t>
            </w:r>
          </w:p>
        </w:tc>
      </w:tr>
      <w:tr w:rsidR="00EA04D6" w14:paraId="3BF3D7A6" w14:textId="77777777" w:rsidTr="004A3FF6">
        <w:trPr>
          <w:trHeight w:val="520"/>
        </w:trPr>
        <w:tc>
          <w:tcPr>
            <w:tcW w:w="908" w:type="dxa"/>
            <w:tcBorders>
              <w:top w:val="dashed" w:sz="4" w:space="0" w:color="auto"/>
              <w:bottom w:val="single" w:sz="4" w:space="0" w:color="auto"/>
              <w:right w:val="dashed" w:sz="4" w:space="0" w:color="auto"/>
            </w:tcBorders>
            <w:vAlign w:val="center"/>
          </w:tcPr>
          <w:p w14:paraId="03947D0B" w14:textId="77777777" w:rsidR="00EA04D6" w:rsidRDefault="00EA04D6" w:rsidP="00EA04D6">
            <w:pPr>
              <w:jc w:val="center"/>
            </w:pPr>
            <w:r>
              <w:t>まとめ</w:t>
            </w:r>
          </w:p>
        </w:tc>
        <w:tc>
          <w:tcPr>
            <w:tcW w:w="851" w:type="dxa"/>
            <w:tcBorders>
              <w:top w:val="dashed" w:sz="4" w:space="0" w:color="auto"/>
              <w:left w:val="dashed" w:sz="4" w:space="0" w:color="auto"/>
              <w:bottom w:val="single" w:sz="4" w:space="0" w:color="auto"/>
              <w:right w:val="dashed" w:sz="4" w:space="0" w:color="auto"/>
            </w:tcBorders>
            <w:vAlign w:val="center"/>
          </w:tcPr>
          <w:p w14:paraId="728DB5A8" w14:textId="77777777" w:rsidR="00EA04D6" w:rsidRDefault="00837368" w:rsidP="00EA04D6">
            <w:pPr>
              <w:jc w:val="right"/>
            </w:pPr>
            <w:r>
              <w:rPr>
                <w:rFonts w:hint="eastAsia"/>
              </w:rPr>
              <w:t>5</w:t>
            </w:r>
            <w:r w:rsidR="00EA04D6">
              <w:t>分</w:t>
            </w:r>
          </w:p>
        </w:tc>
        <w:tc>
          <w:tcPr>
            <w:tcW w:w="7371" w:type="dxa"/>
            <w:tcBorders>
              <w:top w:val="dashed" w:sz="4" w:space="0" w:color="auto"/>
              <w:left w:val="dashed" w:sz="4" w:space="0" w:color="auto"/>
              <w:bottom w:val="single" w:sz="4" w:space="0" w:color="auto"/>
            </w:tcBorders>
          </w:tcPr>
          <w:p w14:paraId="417EE3BE" w14:textId="77777777" w:rsidR="00EA04D6" w:rsidRDefault="00467CFF" w:rsidP="00075EC5">
            <w:r>
              <w:rPr>
                <w:rFonts w:hint="eastAsia"/>
              </w:rPr>
              <w:t>・講義のまとめを行うと共に、</w:t>
            </w:r>
            <w:r w:rsidR="008871C0">
              <w:rPr>
                <w:rFonts w:hint="eastAsia"/>
              </w:rPr>
              <w:t>科目別振り返り・評価シート（受講後・気づき等）</w:t>
            </w:r>
            <w:r>
              <w:rPr>
                <w:rFonts w:hint="eastAsia"/>
              </w:rPr>
              <w:t>を記入させて振り返りを行う。気づきや感想をシートに言語化させる。</w:t>
            </w:r>
          </w:p>
        </w:tc>
      </w:tr>
    </w:tbl>
    <w:p w14:paraId="14A4DD2A" w14:textId="77777777" w:rsidR="002B4B5E" w:rsidRDefault="002B4B5E"/>
    <w:sectPr w:rsidR="002B4B5E" w:rsidSect="00A064F0">
      <w:pgSz w:w="11906" w:h="16838" w:code="9"/>
      <w:pgMar w:top="1247" w:right="1247" w:bottom="158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EE5E" w14:textId="77777777" w:rsidR="00222329" w:rsidRDefault="00222329" w:rsidP="00F46371">
      <w:r>
        <w:separator/>
      </w:r>
    </w:p>
  </w:endnote>
  <w:endnote w:type="continuationSeparator" w:id="0">
    <w:p w14:paraId="16990715" w14:textId="77777777" w:rsidR="00222329" w:rsidRDefault="00222329" w:rsidP="00F4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游ゴシック"/>
    <w:charset w:val="80"/>
    <w:family w:val="auto"/>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3E8F" w14:textId="77777777" w:rsidR="00222329" w:rsidRDefault="00222329" w:rsidP="00F46371">
      <w:r>
        <w:separator/>
      </w:r>
    </w:p>
  </w:footnote>
  <w:footnote w:type="continuationSeparator" w:id="0">
    <w:p w14:paraId="3A542315" w14:textId="77777777" w:rsidR="00222329" w:rsidRDefault="00222329" w:rsidP="00F4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30C"/>
    <w:multiLevelType w:val="hybridMultilevel"/>
    <w:tmpl w:val="B5FC2C76"/>
    <w:lvl w:ilvl="0" w:tplc="BE9AB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236CD1"/>
    <w:multiLevelType w:val="hybridMultilevel"/>
    <w:tmpl w:val="19BCB2B0"/>
    <w:lvl w:ilvl="0" w:tplc="1076D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1C07E6"/>
    <w:multiLevelType w:val="hybridMultilevel"/>
    <w:tmpl w:val="CC208B3E"/>
    <w:lvl w:ilvl="0" w:tplc="649E5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58013C"/>
    <w:multiLevelType w:val="hybridMultilevel"/>
    <w:tmpl w:val="209E9EC8"/>
    <w:lvl w:ilvl="0" w:tplc="2514FC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DD53D7"/>
    <w:multiLevelType w:val="hybridMultilevel"/>
    <w:tmpl w:val="6984782C"/>
    <w:lvl w:ilvl="0" w:tplc="48706692">
      <w:start w:val="1"/>
      <w:numFmt w:val="decimalEnclosedCircle"/>
      <w:lvlText w:val="%1"/>
      <w:lvlJc w:val="left"/>
      <w:pPr>
        <w:ind w:left="360" w:hanging="360"/>
      </w:pPr>
      <w:rPr>
        <w:rFonts w:hint="default"/>
      </w:rPr>
    </w:lvl>
    <w:lvl w:ilvl="1" w:tplc="D3981BA4">
      <w:start w:val="4"/>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1971093">
    <w:abstractNumId w:val="0"/>
  </w:num>
  <w:num w:numId="2" w16cid:durableId="1315646691">
    <w:abstractNumId w:val="4"/>
  </w:num>
  <w:num w:numId="3" w16cid:durableId="822626237">
    <w:abstractNumId w:val="3"/>
  </w:num>
  <w:num w:numId="4" w16cid:durableId="1371105731">
    <w:abstractNumId w:val="1"/>
  </w:num>
  <w:num w:numId="5" w16cid:durableId="403533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71"/>
    <w:rsid w:val="00004CCE"/>
    <w:rsid w:val="000104CD"/>
    <w:rsid w:val="00010BFD"/>
    <w:rsid w:val="00011255"/>
    <w:rsid w:val="00011923"/>
    <w:rsid w:val="00013E65"/>
    <w:rsid w:val="0001518F"/>
    <w:rsid w:val="00016697"/>
    <w:rsid w:val="00016D0F"/>
    <w:rsid w:val="0001720B"/>
    <w:rsid w:val="0001744B"/>
    <w:rsid w:val="00021616"/>
    <w:rsid w:val="000229C0"/>
    <w:rsid w:val="00023EF4"/>
    <w:rsid w:val="0002421A"/>
    <w:rsid w:val="00024AF9"/>
    <w:rsid w:val="00026AB6"/>
    <w:rsid w:val="00027425"/>
    <w:rsid w:val="00034687"/>
    <w:rsid w:val="0003734B"/>
    <w:rsid w:val="000402FA"/>
    <w:rsid w:val="00040B01"/>
    <w:rsid w:val="00043D71"/>
    <w:rsid w:val="000444A7"/>
    <w:rsid w:val="0004557F"/>
    <w:rsid w:val="00047735"/>
    <w:rsid w:val="00051181"/>
    <w:rsid w:val="0005194C"/>
    <w:rsid w:val="00053116"/>
    <w:rsid w:val="00053B9E"/>
    <w:rsid w:val="00054964"/>
    <w:rsid w:val="00055B9C"/>
    <w:rsid w:val="0006288D"/>
    <w:rsid w:val="00063248"/>
    <w:rsid w:val="000638C7"/>
    <w:rsid w:val="0006498C"/>
    <w:rsid w:val="000703E8"/>
    <w:rsid w:val="00070975"/>
    <w:rsid w:val="00070BB9"/>
    <w:rsid w:val="0007212C"/>
    <w:rsid w:val="00072C91"/>
    <w:rsid w:val="00073BB6"/>
    <w:rsid w:val="00074137"/>
    <w:rsid w:val="00074B18"/>
    <w:rsid w:val="00075EC5"/>
    <w:rsid w:val="00076D4A"/>
    <w:rsid w:val="00077E8A"/>
    <w:rsid w:val="00080235"/>
    <w:rsid w:val="00086329"/>
    <w:rsid w:val="00091410"/>
    <w:rsid w:val="00091BB5"/>
    <w:rsid w:val="00091F37"/>
    <w:rsid w:val="000927E0"/>
    <w:rsid w:val="00092EA9"/>
    <w:rsid w:val="00093A74"/>
    <w:rsid w:val="00094583"/>
    <w:rsid w:val="00094A88"/>
    <w:rsid w:val="00095627"/>
    <w:rsid w:val="00095C16"/>
    <w:rsid w:val="00096F5C"/>
    <w:rsid w:val="000A0602"/>
    <w:rsid w:val="000A0806"/>
    <w:rsid w:val="000A18F5"/>
    <w:rsid w:val="000A32AA"/>
    <w:rsid w:val="000A390E"/>
    <w:rsid w:val="000A4F79"/>
    <w:rsid w:val="000A7534"/>
    <w:rsid w:val="000B393E"/>
    <w:rsid w:val="000B5B51"/>
    <w:rsid w:val="000B6D40"/>
    <w:rsid w:val="000B736E"/>
    <w:rsid w:val="000B74ED"/>
    <w:rsid w:val="000B76BE"/>
    <w:rsid w:val="000C05DC"/>
    <w:rsid w:val="000C232E"/>
    <w:rsid w:val="000C2FF9"/>
    <w:rsid w:val="000C3F73"/>
    <w:rsid w:val="000C4C0D"/>
    <w:rsid w:val="000D25EE"/>
    <w:rsid w:val="000D4C1A"/>
    <w:rsid w:val="000D55C0"/>
    <w:rsid w:val="000D5684"/>
    <w:rsid w:val="000D6DE7"/>
    <w:rsid w:val="000E2191"/>
    <w:rsid w:val="000E30B6"/>
    <w:rsid w:val="000E3831"/>
    <w:rsid w:val="000E3B68"/>
    <w:rsid w:val="000E76EA"/>
    <w:rsid w:val="000F0DD6"/>
    <w:rsid w:val="000F265E"/>
    <w:rsid w:val="000F67A1"/>
    <w:rsid w:val="0010013B"/>
    <w:rsid w:val="00100EF9"/>
    <w:rsid w:val="001027EB"/>
    <w:rsid w:val="00102871"/>
    <w:rsid w:val="00102C9D"/>
    <w:rsid w:val="001048AA"/>
    <w:rsid w:val="00106F29"/>
    <w:rsid w:val="00116962"/>
    <w:rsid w:val="0011708C"/>
    <w:rsid w:val="00120022"/>
    <w:rsid w:val="001201D3"/>
    <w:rsid w:val="0012098F"/>
    <w:rsid w:val="001213F9"/>
    <w:rsid w:val="00127653"/>
    <w:rsid w:val="00127B87"/>
    <w:rsid w:val="00127CC9"/>
    <w:rsid w:val="00131C7C"/>
    <w:rsid w:val="00132207"/>
    <w:rsid w:val="0013277E"/>
    <w:rsid w:val="0013464C"/>
    <w:rsid w:val="00135F9A"/>
    <w:rsid w:val="00137FED"/>
    <w:rsid w:val="001410A5"/>
    <w:rsid w:val="001419E2"/>
    <w:rsid w:val="00143392"/>
    <w:rsid w:val="0014451B"/>
    <w:rsid w:val="00147BBC"/>
    <w:rsid w:val="00152DA6"/>
    <w:rsid w:val="00163B15"/>
    <w:rsid w:val="00166BF6"/>
    <w:rsid w:val="00171635"/>
    <w:rsid w:val="00172CB2"/>
    <w:rsid w:val="00174284"/>
    <w:rsid w:val="0017468D"/>
    <w:rsid w:val="00175F94"/>
    <w:rsid w:val="0017651E"/>
    <w:rsid w:val="001766CA"/>
    <w:rsid w:val="0017685D"/>
    <w:rsid w:val="00180D91"/>
    <w:rsid w:val="001829DE"/>
    <w:rsid w:val="001903D0"/>
    <w:rsid w:val="001926B4"/>
    <w:rsid w:val="001951F7"/>
    <w:rsid w:val="00195998"/>
    <w:rsid w:val="001A16EF"/>
    <w:rsid w:val="001A27A0"/>
    <w:rsid w:val="001A2E28"/>
    <w:rsid w:val="001A3D1E"/>
    <w:rsid w:val="001A4DE6"/>
    <w:rsid w:val="001A6ABA"/>
    <w:rsid w:val="001A7F69"/>
    <w:rsid w:val="001B00AE"/>
    <w:rsid w:val="001B093F"/>
    <w:rsid w:val="001B4782"/>
    <w:rsid w:val="001B4AD6"/>
    <w:rsid w:val="001B4CED"/>
    <w:rsid w:val="001B6058"/>
    <w:rsid w:val="001B60C6"/>
    <w:rsid w:val="001C0BF9"/>
    <w:rsid w:val="001C1AB0"/>
    <w:rsid w:val="001C23D3"/>
    <w:rsid w:val="001C23F0"/>
    <w:rsid w:val="001C3133"/>
    <w:rsid w:val="001C453E"/>
    <w:rsid w:val="001C6216"/>
    <w:rsid w:val="001C6413"/>
    <w:rsid w:val="001D0E4E"/>
    <w:rsid w:val="001D0E77"/>
    <w:rsid w:val="001D221F"/>
    <w:rsid w:val="001D60D7"/>
    <w:rsid w:val="001E0A98"/>
    <w:rsid w:val="001E2025"/>
    <w:rsid w:val="001E35E8"/>
    <w:rsid w:val="001E41D5"/>
    <w:rsid w:val="001E5606"/>
    <w:rsid w:val="001E581A"/>
    <w:rsid w:val="001F0934"/>
    <w:rsid w:val="001F32EC"/>
    <w:rsid w:val="001F6BB3"/>
    <w:rsid w:val="001F757F"/>
    <w:rsid w:val="002170BC"/>
    <w:rsid w:val="00222329"/>
    <w:rsid w:val="0022312B"/>
    <w:rsid w:val="0023077E"/>
    <w:rsid w:val="002319E9"/>
    <w:rsid w:val="002326B9"/>
    <w:rsid w:val="0023367C"/>
    <w:rsid w:val="00233EA4"/>
    <w:rsid w:val="00234BAA"/>
    <w:rsid w:val="0023679B"/>
    <w:rsid w:val="00240035"/>
    <w:rsid w:val="00240055"/>
    <w:rsid w:val="00240136"/>
    <w:rsid w:val="002406A7"/>
    <w:rsid w:val="0024230E"/>
    <w:rsid w:val="00243389"/>
    <w:rsid w:val="00243583"/>
    <w:rsid w:val="002511B3"/>
    <w:rsid w:val="002525DA"/>
    <w:rsid w:val="002526B6"/>
    <w:rsid w:val="0025435B"/>
    <w:rsid w:val="00254B68"/>
    <w:rsid w:val="002601F0"/>
    <w:rsid w:val="002612CE"/>
    <w:rsid w:val="00264921"/>
    <w:rsid w:val="002705AC"/>
    <w:rsid w:val="00270CBB"/>
    <w:rsid w:val="00270D95"/>
    <w:rsid w:val="00272716"/>
    <w:rsid w:val="00275D91"/>
    <w:rsid w:val="00276725"/>
    <w:rsid w:val="00280BF5"/>
    <w:rsid w:val="00282E34"/>
    <w:rsid w:val="00282FF9"/>
    <w:rsid w:val="002838CA"/>
    <w:rsid w:val="00284054"/>
    <w:rsid w:val="00284B9F"/>
    <w:rsid w:val="00286329"/>
    <w:rsid w:val="00286E44"/>
    <w:rsid w:val="002916ED"/>
    <w:rsid w:val="00291800"/>
    <w:rsid w:val="002925EF"/>
    <w:rsid w:val="00292FE6"/>
    <w:rsid w:val="00296BBB"/>
    <w:rsid w:val="002A1FBC"/>
    <w:rsid w:val="002A2748"/>
    <w:rsid w:val="002A479D"/>
    <w:rsid w:val="002A6E7C"/>
    <w:rsid w:val="002B01E9"/>
    <w:rsid w:val="002B4B5E"/>
    <w:rsid w:val="002B4F4E"/>
    <w:rsid w:val="002B4FCC"/>
    <w:rsid w:val="002B5DB3"/>
    <w:rsid w:val="002B6F9D"/>
    <w:rsid w:val="002B7FD1"/>
    <w:rsid w:val="002C03D4"/>
    <w:rsid w:val="002C0DEA"/>
    <w:rsid w:val="002C1FEA"/>
    <w:rsid w:val="002C2E22"/>
    <w:rsid w:val="002C337E"/>
    <w:rsid w:val="002C61BE"/>
    <w:rsid w:val="002C6561"/>
    <w:rsid w:val="002C658D"/>
    <w:rsid w:val="002C729E"/>
    <w:rsid w:val="002D0A14"/>
    <w:rsid w:val="002D47CD"/>
    <w:rsid w:val="002D5C8B"/>
    <w:rsid w:val="002E0459"/>
    <w:rsid w:val="002E3F21"/>
    <w:rsid w:val="002E5FE6"/>
    <w:rsid w:val="002F0399"/>
    <w:rsid w:val="002F1523"/>
    <w:rsid w:val="002F2091"/>
    <w:rsid w:val="00301A1F"/>
    <w:rsid w:val="003047B9"/>
    <w:rsid w:val="00304F19"/>
    <w:rsid w:val="00305A35"/>
    <w:rsid w:val="00310AAA"/>
    <w:rsid w:val="00311397"/>
    <w:rsid w:val="0031159E"/>
    <w:rsid w:val="00322766"/>
    <w:rsid w:val="00322854"/>
    <w:rsid w:val="00325F2A"/>
    <w:rsid w:val="00325FD4"/>
    <w:rsid w:val="003335D6"/>
    <w:rsid w:val="003348F2"/>
    <w:rsid w:val="00334D65"/>
    <w:rsid w:val="00336573"/>
    <w:rsid w:val="00340EB7"/>
    <w:rsid w:val="00343E07"/>
    <w:rsid w:val="00344F11"/>
    <w:rsid w:val="003463C0"/>
    <w:rsid w:val="00347E42"/>
    <w:rsid w:val="003500E9"/>
    <w:rsid w:val="00350373"/>
    <w:rsid w:val="00350D42"/>
    <w:rsid w:val="00351C3F"/>
    <w:rsid w:val="003555D3"/>
    <w:rsid w:val="003610B4"/>
    <w:rsid w:val="00363B5A"/>
    <w:rsid w:val="00363FB4"/>
    <w:rsid w:val="003667F5"/>
    <w:rsid w:val="003669A8"/>
    <w:rsid w:val="00366A0E"/>
    <w:rsid w:val="00367424"/>
    <w:rsid w:val="003704E5"/>
    <w:rsid w:val="0037064F"/>
    <w:rsid w:val="00371F6A"/>
    <w:rsid w:val="00374556"/>
    <w:rsid w:val="003759AE"/>
    <w:rsid w:val="00381910"/>
    <w:rsid w:val="00383818"/>
    <w:rsid w:val="003875D1"/>
    <w:rsid w:val="00387911"/>
    <w:rsid w:val="00390E12"/>
    <w:rsid w:val="00392C37"/>
    <w:rsid w:val="00392E88"/>
    <w:rsid w:val="003943F1"/>
    <w:rsid w:val="00396C65"/>
    <w:rsid w:val="003A0498"/>
    <w:rsid w:val="003A75E5"/>
    <w:rsid w:val="003A762B"/>
    <w:rsid w:val="003B34EF"/>
    <w:rsid w:val="003B3FB1"/>
    <w:rsid w:val="003B72EB"/>
    <w:rsid w:val="003C5244"/>
    <w:rsid w:val="003C6913"/>
    <w:rsid w:val="003C6ADD"/>
    <w:rsid w:val="003D05C3"/>
    <w:rsid w:val="003D3EAA"/>
    <w:rsid w:val="003D4438"/>
    <w:rsid w:val="003D5278"/>
    <w:rsid w:val="003D52F0"/>
    <w:rsid w:val="003D5B80"/>
    <w:rsid w:val="003E0C20"/>
    <w:rsid w:val="003E15D9"/>
    <w:rsid w:val="003E55CD"/>
    <w:rsid w:val="003E6CA7"/>
    <w:rsid w:val="003E735B"/>
    <w:rsid w:val="003F12AE"/>
    <w:rsid w:val="003F274A"/>
    <w:rsid w:val="003F4CDA"/>
    <w:rsid w:val="003F4E69"/>
    <w:rsid w:val="003F615A"/>
    <w:rsid w:val="003F6646"/>
    <w:rsid w:val="00400776"/>
    <w:rsid w:val="00400C9A"/>
    <w:rsid w:val="00402C63"/>
    <w:rsid w:val="00406850"/>
    <w:rsid w:val="0041104F"/>
    <w:rsid w:val="0041217C"/>
    <w:rsid w:val="00414931"/>
    <w:rsid w:val="00414D46"/>
    <w:rsid w:val="00415068"/>
    <w:rsid w:val="00416565"/>
    <w:rsid w:val="004207F3"/>
    <w:rsid w:val="0042451F"/>
    <w:rsid w:val="00426C96"/>
    <w:rsid w:val="004270BD"/>
    <w:rsid w:val="004318F2"/>
    <w:rsid w:val="00434A1F"/>
    <w:rsid w:val="00435984"/>
    <w:rsid w:val="00444452"/>
    <w:rsid w:val="00444864"/>
    <w:rsid w:val="00445194"/>
    <w:rsid w:val="00447964"/>
    <w:rsid w:val="004523C0"/>
    <w:rsid w:val="00454362"/>
    <w:rsid w:val="004548C0"/>
    <w:rsid w:val="004557FF"/>
    <w:rsid w:val="0046174A"/>
    <w:rsid w:val="00463182"/>
    <w:rsid w:val="00467CFF"/>
    <w:rsid w:val="004702B3"/>
    <w:rsid w:val="004752B6"/>
    <w:rsid w:val="00475F8A"/>
    <w:rsid w:val="0048058A"/>
    <w:rsid w:val="00481AB4"/>
    <w:rsid w:val="0048321C"/>
    <w:rsid w:val="004864C3"/>
    <w:rsid w:val="004864CF"/>
    <w:rsid w:val="00486C64"/>
    <w:rsid w:val="00487E5D"/>
    <w:rsid w:val="00492418"/>
    <w:rsid w:val="00493502"/>
    <w:rsid w:val="00494130"/>
    <w:rsid w:val="00494EA7"/>
    <w:rsid w:val="00495FB8"/>
    <w:rsid w:val="004977BC"/>
    <w:rsid w:val="004A2489"/>
    <w:rsid w:val="004A34EE"/>
    <w:rsid w:val="004A3FF6"/>
    <w:rsid w:val="004C0C26"/>
    <w:rsid w:val="004C0F4C"/>
    <w:rsid w:val="004C1517"/>
    <w:rsid w:val="004C1BE8"/>
    <w:rsid w:val="004C43D9"/>
    <w:rsid w:val="004C474D"/>
    <w:rsid w:val="004C4C77"/>
    <w:rsid w:val="004C70C6"/>
    <w:rsid w:val="004C727C"/>
    <w:rsid w:val="004D113A"/>
    <w:rsid w:val="004D676B"/>
    <w:rsid w:val="004D7E80"/>
    <w:rsid w:val="004E1EFD"/>
    <w:rsid w:val="004E3B42"/>
    <w:rsid w:val="004E46D0"/>
    <w:rsid w:val="004E4F42"/>
    <w:rsid w:val="004E5CF4"/>
    <w:rsid w:val="004E7036"/>
    <w:rsid w:val="004E7F90"/>
    <w:rsid w:val="004F0221"/>
    <w:rsid w:val="004F091F"/>
    <w:rsid w:val="004F152F"/>
    <w:rsid w:val="004F1EC4"/>
    <w:rsid w:val="00502819"/>
    <w:rsid w:val="005037BA"/>
    <w:rsid w:val="0050715B"/>
    <w:rsid w:val="00507EDF"/>
    <w:rsid w:val="00512010"/>
    <w:rsid w:val="005154FF"/>
    <w:rsid w:val="00516D54"/>
    <w:rsid w:val="00517F3F"/>
    <w:rsid w:val="00520564"/>
    <w:rsid w:val="00522D84"/>
    <w:rsid w:val="00523E2C"/>
    <w:rsid w:val="00525130"/>
    <w:rsid w:val="005251DD"/>
    <w:rsid w:val="005262A4"/>
    <w:rsid w:val="00527045"/>
    <w:rsid w:val="005270E3"/>
    <w:rsid w:val="00530E2E"/>
    <w:rsid w:val="00532B85"/>
    <w:rsid w:val="00533F5F"/>
    <w:rsid w:val="00533F74"/>
    <w:rsid w:val="00540CF8"/>
    <w:rsid w:val="00541613"/>
    <w:rsid w:val="0054164D"/>
    <w:rsid w:val="00544A83"/>
    <w:rsid w:val="005507F3"/>
    <w:rsid w:val="00551297"/>
    <w:rsid w:val="0055707A"/>
    <w:rsid w:val="005577D0"/>
    <w:rsid w:val="00560E44"/>
    <w:rsid w:val="005663ED"/>
    <w:rsid w:val="00566C8B"/>
    <w:rsid w:val="00567325"/>
    <w:rsid w:val="0057041D"/>
    <w:rsid w:val="0057065C"/>
    <w:rsid w:val="00570EF1"/>
    <w:rsid w:val="00575461"/>
    <w:rsid w:val="00576E43"/>
    <w:rsid w:val="005773D0"/>
    <w:rsid w:val="005828A9"/>
    <w:rsid w:val="005834B0"/>
    <w:rsid w:val="005856B9"/>
    <w:rsid w:val="00587B30"/>
    <w:rsid w:val="00587CE4"/>
    <w:rsid w:val="0059080A"/>
    <w:rsid w:val="00592B3C"/>
    <w:rsid w:val="0059499E"/>
    <w:rsid w:val="005964B3"/>
    <w:rsid w:val="005968EA"/>
    <w:rsid w:val="005969BD"/>
    <w:rsid w:val="00597040"/>
    <w:rsid w:val="005A5C6C"/>
    <w:rsid w:val="005A68B3"/>
    <w:rsid w:val="005B087B"/>
    <w:rsid w:val="005B162D"/>
    <w:rsid w:val="005B3F83"/>
    <w:rsid w:val="005B519E"/>
    <w:rsid w:val="005B5A93"/>
    <w:rsid w:val="005C0822"/>
    <w:rsid w:val="005C2FD0"/>
    <w:rsid w:val="005C52A5"/>
    <w:rsid w:val="005C5434"/>
    <w:rsid w:val="005D0E1A"/>
    <w:rsid w:val="005D124D"/>
    <w:rsid w:val="005D13A5"/>
    <w:rsid w:val="005D46D4"/>
    <w:rsid w:val="005E137D"/>
    <w:rsid w:val="005E30E2"/>
    <w:rsid w:val="005E6384"/>
    <w:rsid w:val="005E6A52"/>
    <w:rsid w:val="005E7348"/>
    <w:rsid w:val="005F2FDF"/>
    <w:rsid w:val="00600156"/>
    <w:rsid w:val="006043C6"/>
    <w:rsid w:val="00605249"/>
    <w:rsid w:val="006053EB"/>
    <w:rsid w:val="0060792B"/>
    <w:rsid w:val="00607BE9"/>
    <w:rsid w:val="00610569"/>
    <w:rsid w:val="00610A3D"/>
    <w:rsid w:val="006116D4"/>
    <w:rsid w:val="00612A39"/>
    <w:rsid w:val="00613CF3"/>
    <w:rsid w:val="00616BED"/>
    <w:rsid w:val="00617110"/>
    <w:rsid w:val="0062089B"/>
    <w:rsid w:val="006230A4"/>
    <w:rsid w:val="006249AF"/>
    <w:rsid w:val="006307D6"/>
    <w:rsid w:val="0063230F"/>
    <w:rsid w:val="006336A1"/>
    <w:rsid w:val="00635D9D"/>
    <w:rsid w:val="00643CDE"/>
    <w:rsid w:val="00646F2E"/>
    <w:rsid w:val="00647A9C"/>
    <w:rsid w:val="0065002B"/>
    <w:rsid w:val="00650B05"/>
    <w:rsid w:val="00653081"/>
    <w:rsid w:val="0065420D"/>
    <w:rsid w:val="00655440"/>
    <w:rsid w:val="006565F6"/>
    <w:rsid w:val="0066007A"/>
    <w:rsid w:val="00662E63"/>
    <w:rsid w:val="00663F50"/>
    <w:rsid w:val="0066639C"/>
    <w:rsid w:val="00671B26"/>
    <w:rsid w:val="006726DE"/>
    <w:rsid w:val="00672C6D"/>
    <w:rsid w:val="00673C9F"/>
    <w:rsid w:val="00676CB2"/>
    <w:rsid w:val="00676EDF"/>
    <w:rsid w:val="006770ED"/>
    <w:rsid w:val="00683840"/>
    <w:rsid w:val="00686074"/>
    <w:rsid w:val="006976A9"/>
    <w:rsid w:val="006979DE"/>
    <w:rsid w:val="006A0637"/>
    <w:rsid w:val="006A6BD5"/>
    <w:rsid w:val="006B0582"/>
    <w:rsid w:val="006B1FA6"/>
    <w:rsid w:val="006B2280"/>
    <w:rsid w:val="006B2683"/>
    <w:rsid w:val="006B4BA8"/>
    <w:rsid w:val="006C0946"/>
    <w:rsid w:val="006C0C79"/>
    <w:rsid w:val="006C45D2"/>
    <w:rsid w:val="006C752A"/>
    <w:rsid w:val="006D477D"/>
    <w:rsid w:val="006D79F7"/>
    <w:rsid w:val="006E0D9D"/>
    <w:rsid w:val="006E2875"/>
    <w:rsid w:val="006E591B"/>
    <w:rsid w:val="006E6237"/>
    <w:rsid w:val="006F421F"/>
    <w:rsid w:val="006F484B"/>
    <w:rsid w:val="006F4CC1"/>
    <w:rsid w:val="006F63ED"/>
    <w:rsid w:val="006F6FB4"/>
    <w:rsid w:val="006F7E1C"/>
    <w:rsid w:val="0070258C"/>
    <w:rsid w:val="0070674E"/>
    <w:rsid w:val="00710383"/>
    <w:rsid w:val="0071372E"/>
    <w:rsid w:val="0071491E"/>
    <w:rsid w:val="0071774D"/>
    <w:rsid w:val="00720193"/>
    <w:rsid w:val="0072246B"/>
    <w:rsid w:val="00733198"/>
    <w:rsid w:val="00736C7B"/>
    <w:rsid w:val="007402DF"/>
    <w:rsid w:val="007433DC"/>
    <w:rsid w:val="007460C2"/>
    <w:rsid w:val="00750CF4"/>
    <w:rsid w:val="00752F17"/>
    <w:rsid w:val="00754771"/>
    <w:rsid w:val="0075690D"/>
    <w:rsid w:val="007608FF"/>
    <w:rsid w:val="00761517"/>
    <w:rsid w:val="00763A12"/>
    <w:rsid w:val="00764925"/>
    <w:rsid w:val="007653BA"/>
    <w:rsid w:val="00770C12"/>
    <w:rsid w:val="0077480C"/>
    <w:rsid w:val="007757CF"/>
    <w:rsid w:val="007807E9"/>
    <w:rsid w:val="00784E82"/>
    <w:rsid w:val="00785427"/>
    <w:rsid w:val="00786EF7"/>
    <w:rsid w:val="0079149C"/>
    <w:rsid w:val="00793F4B"/>
    <w:rsid w:val="0079477D"/>
    <w:rsid w:val="00794EE1"/>
    <w:rsid w:val="00797AEF"/>
    <w:rsid w:val="007A0D48"/>
    <w:rsid w:val="007A24B5"/>
    <w:rsid w:val="007A2A7D"/>
    <w:rsid w:val="007A5114"/>
    <w:rsid w:val="007A5A35"/>
    <w:rsid w:val="007A7315"/>
    <w:rsid w:val="007A74B1"/>
    <w:rsid w:val="007B08F3"/>
    <w:rsid w:val="007B2CC2"/>
    <w:rsid w:val="007B445A"/>
    <w:rsid w:val="007B66E0"/>
    <w:rsid w:val="007B7791"/>
    <w:rsid w:val="007C0480"/>
    <w:rsid w:val="007C04D9"/>
    <w:rsid w:val="007C1A5E"/>
    <w:rsid w:val="007C458D"/>
    <w:rsid w:val="007D4184"/>
    <w:rsid w:val="007E0184"/>
    <w:rsid w:val="007E08A7"/>
    <w:rsid w:val="007E0CF3"/>
    <w:rsid w:val="007E2373"/>
    <w:rsid w:val="007F3549"/>
    <w:rsid w:val="007F36F4"/>
    <w:rsid w:val="007F45AC"/>
    <w:rsid w:val="007F76EF"/>
    <w:rsid w:val="007F7726"/>
    <w:rsid w:val="00803B27"/>
    <w:rsid w:val="0080606B"/>
    <w:rsid w:val="008071AC"/>
    <w:rsid w:val="00812924"/>
    <w:rsid w:val="008129A1"/>
    <w:rsid w:val="008160C0"/>
    <w:rsid w:val="0081648C"/>
    <w:rsid w:val="00816A2A"/>
    <w:rsid w:val="008203E3"/>
    <w:rsid w:val="00822BBE"/>
    <w:rsid w:val="00823092"/>
    <w:rsid w:val="00823589"/>
    <w:rsid w:val="008241CA"/>
    <w:rsid w:val="00825526"/>
    <w:rsid w:val="008263B1"/>
    <w:rsid w:val="00830053"/>
    <w:rsid w:val="0083011E"/>
    <w:rsid w:val="008306DF"/>
    <w:rsid w:val="00830BA4"/>
    <w:rsid w:val="0083333E"/>
    <w:rsid w:val="00834109"/>
    <w:rsid w:val="00834542"/>
    <w:rsid w:val="00837368"/>
    <w:rsid w:val="00837620"/>
    <w:rsid w:val="0084047E"/>
    <w:rsid w:val="008414A6"/>
    <w:rsid w:val="00842395"/>
    <w:rsid w:val="00843F76"/>
    <w:rsid w:val="00846F55"/>
    <w:rsid w:val="00847551"/>
    <w:rsid w:val="00852D56"/>
    <w:rsid w:val="00854F4B"/>
    <w:rsid w:val="00861706"/>
    <w:rsid w:val="00862901"/>
    <w:rsid w:val="008630A7"/>
    <w:rsid w:val="008667FD"/>
    <w:rsid w:val="00867531"/>
    <w:rsid w:val="00867CA5"/>
    <w:rsid w:val="00871064"/>
    <w:rsid w:val="00871E46"/>
    <w:rsid w:val="0087694F"/>
    <w:rsid w:val="0087740B"/>
    <w:rsid w:val="00880297"/>
    <w:rsid w:val="00882592"/>
    <w:rsid w:val="00883425"/>
    <w:rsid w:val="008851E1"/>
    <w:rsid w:val="0088623C"/>
    <w:rsid w:val="008871C0"/>
    <w:rsid w:val="0089243E"/>
    <w:rsid w:val="00892C0A"/>
    <w:rsid w:val="0089645F"/>
    <w:rsid w:val="008A133A"/>
    <w:rsid w:val="008A1DE9"/>
    <w:rsid w:val="008A6B68"/>
    <w:rsid w:val="008A7A2C"/>
    <w:rsid w:val="008B1B55"/>
    <w:rsid w:val="008B3A85"/>
    <w:rsid w:val="008B3BD1"/>
    <w:rsid w:val="008B3F5E"/>
    <w:rsid w:val="008B48FF"/>
    <w:rsid w:val="008B6C4A"/>
    <w:rsid w:val="008B6E12"/>
    <w:rsid w:val="008B7B98"/>
    <w:rsid w:val="008B7CEC"/>
    <w:rsid w:val="008C1ED8"/>
    <w:rsid w:val="008C359E"/>
    <w:rsid w:val="008C47BF"/>
    <w:rsid w:val="008D0403"/>
    <w:rsid w:val="008D411F"/>
    <w:rsid w:val="008D5608"/>
    <w:rsid w:val="008D6B5A"/>
    <w:rsid w:val="008E10DD"/>
    <w:rsid w:val="008E4BC0"/>
    <w:rsid w:val="008E4C56"/>
    <w:rsid w:val="008F11C8"/>
    <w:rsid w:val="008F32F2"/>
    <w:rsid w:val="008F33F0"/>
    <w:rsid w:val="008F49FA"/>
    <w:rsid w:val="008F73EE"/>
    <w:rsid w:val="009053EB"/>
    <w:rsid w:val="0090630D"/>
    <w:rsid w:val="00906A05"/>
    <w:rsid w:val="00906DFD"/>
    <w:rsid w:val="009137AB"/>
    <w:rsid w:val="009147F1"/>
    <w:rsid w:val="009167E1"/>
    <w:rsid w:val="0091776D"/>
    <w:rsid w:val="009219A4"/>
    <w:rsid w:val="009221F2"/>
    <w:rsid w:val="00922B3B"/>
    <w:rsid w:val="00923A04"/>
    <w:rsid w:val="009256FA"/>
    <w:rsid w:val="00927B37"/>
    <w:rsid w:val="00930CBF"/>
    <w:rsid w:val="00936AB5"/>
    <w:rsid w:val="009401CF"/>
    <w:rsid w:val="00940692"/>
    <w:rsid w:val="00941E8A"/>
    <w:rsid w:val="009451B5"/>
    <w:rsid w:val="00950567"/>
    <w:rsid w:val="00951609"/>
    <w:rsid w:val="0095249A"/>
    <w:rsid w:val="00954B8E"/>
    <w:rsid w:val="0095575A"/>
    <w:rsid w:val="00955CB9"/>
    <w:rsid w:val="00956A9B"/>
    <w:rsid w:val="00956B71"/>
    <w:rsid w:val="009575A9"/>
    <w:rsid w:val="009619DF"/>
    <w:rsid w:val="00962525"/>
    <w:rsid w:val="00962DDC"/>
    <w:rsid w:val="00962E49"/>
    <w:rsid w:val="009636A0"/>
    <w:rsid w:val="0096371A"/>
    <w:rsid w:val="0096391F"/>
    <w:rsid w:val="0096457A"/>
    <w:rsid w:val="0096591C"/>
    <w:rsid w:val="00973135"/>
    <w:rsid w:val="009735E1"/>
    <w:rsid w:val="00973F80"/>
    <w:rsid w:val="0097475F"/>
    <w:rsid w:val="0097584B"/>
    <w:rsid w:val="00976E22"/>
    <w:rsid w:val="00977036"/>
    <w:rsid w:val="0097793F"/>
    <w:rsid w:val="0097796C"/>
    <w:rsid w:val="009806E7"/>
    <w:rsid w:val="009845E1"/>
    <w:rsid w:val="0098583D"/>
    <w:rsid w:val="009863CD"/>
    <w:rsid w:val="00986552"/>
    <w:rsid w:val="0099295C"/>
    <w:rsid w:val="009939E9"/>
    <w:rsid w:val="00994702"/>
    <w:rsid w:val="0099517A"/>
    <w:rsid w:val="00995C47"/>
    <w:rsid w:val="009964CA"/>
    <w:rsid w:val="00997199"/>
    <w:rsid w:val="00997FF9"/>
    <w:rsid w:val="009A24C0"/>
    <w:rsid w:val="009A4876"/>
    <w:rsid w:val="009B11A6"/>
    <w:rsid w:val="009B2A81"/>
    <w:rsid w:val="009B383D"/>
    <w:rsid w:val="009B6E70"/>
    <w:rsid w:val="009C2541"/>
    <w:rsid w:val="009C2EB2"/>
    <w:rsid w:val="009C31D4"/>
    <w:rsid w:val="009C3685"/>
    <w:rsid w:val="009D0A8B"/>
    <w:rsid w:val="009D2660"/>
    <w:rsid w:val="009D41F8"/>
    <w:rsid w:val="009D6691"/>
    <w:rsid w:val="009E1253"/>
    <w:rsid w:val="009E134C"/>
    <w:rsid w:val="009E2802"/>
    <w:rsid w:val="009E2970"/>
    <w:rsid w:val="009E4800"/>
    <w:rsid w:val="009F028C"/>
    <w:rsid w:val="009F142B"/>
    <w:rsid w:val="009F7587"/>
    <w:rsid w:val="00A00C36"/>
    <w:rsid w:val="00A064F0"/>
    <w:rsid w:val="00A0719D"/>
    <w:rsid w:val="00A1029F"/>
    <w:rsid w:val="00A1439F"/>
    <w:rsid w:val="00A2268A"/>
    <w:rsid w:val="00A24631"/>
    <w:rsid w:val="00A25F75"/>
    <w:rsid w:val="00A26D2F"/>
    <w:rsid w:val="00A26E79"/>
    <w:rsid w:val="00A27FDA"/>
    <w:rsid w:val="00A30CC5"/>
    <w:rsid w:val="00A352BA"/>
    <w:rsid w:val="00A4174A"/>
    <w:rsid w:val="00A460EE"/>
    <w:rsid w:val="00A468F8"/>
    <w:rsid w:val="00A5121E"/>
    <w:rsid w:val="00A535A2"/>
    <w:rsid w:val="00A539DE"/>
    <w:rsid w:val="00A53FD5"/>
    <w:rsid w:val="00A54624"/>
    <w:rsid w:val="00A5658A"/>
    <w:rsid w:val="00A624CE"/>
    <w:rsid w:val="00A6365B"/>
    <w:rsid w:val="00A642EA"/>
    <w:rsid w:val="00A64578"/>
    <w:rsid w:val="00A64866"/>
    <w:rsid w:val="00A66FE7"/>
    <w:rsid w:val="00A70BEC"/>
    <w:rsid w:val="00A71553"/>
    <w:rsid w:val="00A81362"/>
    <w:rsid w:val="00A81938"/>
    <w:rsid w:val="00A82B41"/>
    <w:rsid w:val="00A847D4"/>
    <w:rsid w:val="00A84DE2"/>
    <w:rsid w:val="00A865FA"/>
    <w:rsid w:val="00A87AF5"/>
    <w:rsid w:val="00A87D48"/>
    <w:rsid w:val="00A91DB1"/>
    <w:rsid w:val="00A9262D"/>
    <w:rsid w:val="00A92E69"/>
    <w:rsid w:val="00A93593"/>
    <w:rsid w:val="00A93A1D"/>
    <w:rsid w:val="00A94824"/>
    <w:rsid w:val="00A95B6D"/>
    <w:rsid w:val="00A96077"/>
    <w:rsid w:val="00A974D5"/>
    <w:rsid w:val="00A97C8D"/>
    <w:rsid w:val="00A97FAC"/>
    <w:rsid w:val="00AA06EE"/>
    <w:rsid w:val="00AA1112"/>
    <w:rsid w:val="00AA50DC"/>
    <w:rsid w:val="00AA6B98"/>
    <w:rsid w:val="00AB1257"/>
    <w:rsid w:val="00AB2863"/>
    <w:rsid w:val="00AB409F"/>
    <w:rsid w:val="00AB52DF"/>
    <w:rsid w:val="00AB6C3C"/>
    <w:rsid w:val="00AB783D"/>
    <w:rsid w:val="00AB7D23"/>
    <w:rsid w:val="00AC0A1E"/>
    <w:rsid w:val="00AC2338"/>
    <w:rsid w:val="00AD2494"/>
    <w:rsid w:val="00AD2CA5"/>
    <w:rsid w:val="00AD48FA"/>
    <w:rsid w:val="00AD6CF0"/>
    <w:rsid w:val="00AE134E"/>
    <w:rsid w:val="00AE1F7C"/>
    <w:rsid w:val="00AE3D66"/>
    <w:rsid w:val="00AE4E9D"/>
    <w:rsid w:val="00AE6A8D"/>
    <w:rsid w:val="00AF0AFE"/>
    <w:rsid w:val="00AF0E86"/>
    <w:rsid w:val="00AF607C"/>
    <w:rsid w:val="00AF6B59"/>
    <w:rsid w:val="00AF6C07"/>
    <w:rsid w:val="00AF72A7"/>
    <w:rsid w:val="00B00309"/>
    <w:rsid w:val="00B02B86"/>
    <w:rsid w:val="00B03949"/>
    <w:rsid w:val="00B04A21"/>
    <w:rsid w:val="00B06DD4"/>
    <w:rsid w:val="00B14C67"/>
    <w:rsid w:val="00B17FD2"/>
    <w:rsid w:val="00B2096E"/>
    <w:rsid w:val="00B22130"/>
    <w:rsid w:val="00B27DD8"/>
    <w:rsid w:val="00B350BD"/>
    <w:rsid w:val="00B357D2"/>
    <w:rsid w:val="00B43BAB"/>
    <w:rsid w:val="00B45D70"/>
    <w:rsid w:val="00B524B4"/>
    <w:rsid w:val="00B53A1C"/>
    <w:rsid w:val="00B641A3"/>
    <w:rsid w:val="00B730FE"/>
    <w:rsid w:val="00B773F2"/>
    <w:rsid w:val="00B778D4"/>
    <w:rsid w:val="00B77DA5"/>
    <w:rsid w:val="00B808D5"/>
    <w:rsid w:val="00B81ED1"/>
    <w:rsid w:val="00B825DB"/>
    <w:rsid w:val="00B82D2E"/>
    <w:rsid w:val="00B83244"/>
    <w:rsid w:val="00B84E09"/>
    <w:rsid w:val="00B864A5"/>
    <w:rsid w:val="00B875A2"/>
    <w:rsid w:val="00B9360C"/>
    <w:rsid w:val="00B95E2E"/>
    <w:rsid w:val="00BA1067"/>
    <w:rsid w:val="00BA12F8"/>
    <w:rsid w:val="00BA2911"/>
    <w:rsid w:val="00BA2CB7"/>
    <w:rsid w:val="00BA56BB"/>
    <w:rsid w:val="00BA5BB4"/>
    <w:rsid w:val="00BB0F5F"/>
    <w:rsid w:val="00BB215E"/>
    <w:rsid w:val="00BB7A14"/>
    <w:rsid w:val="00BC0417"/>
    <w:rsid w:val="00BC3345"/>
    <w:rsid w:val="00BC3395"/>
    <w:rsid w:val="00BC4298"/>
    <w:rsid w:val="00BC5399"/>
    <w:rsid w:val="00BC66EC"/>
    <w:rsid w:val="00BD4D55"/>
    <w:rsid w:val="00BD650A"/>
    <w:rsid w:val="00BE35CE"/>
    <w:rsid w:val="00BE5DB4"/>
    <w:rsid w:val="00BE720C"/>
    <w:rsid w:val="00BF0BE9"/>
    <w:rsid w:val="00BF0C87"/>
    <w:rsid w:val="00BF3954"/>
    <w:rsid w:val="00BF45BE"/>
    <w:rsid w:val="00BF6AA5"/>
    <w:rsid w:val="00BF76DC"/>
    <w:rsid w:val="00C02C98"/>
    <w:rsid w:val="00C03094"/>
    <w:rsid w:val="00C04414"/>
    <w:rsid w:val="00C07477"/>
    <w:rsid w:val="00C1083A"/>
    <w:rsid w:val="00C10AE1"/>
    <w:rsid w:val="00C10D98"/>
    <w:rsid w:val="00C1106F"/>
    <w:rsid w:val="00C12FAD"/>
    <w:rsid w:val="00C162AB"/>
    <w:rsid w:val="00C20821"/>
    <w:rsid w:val="00C23EA5"/>
    <w:rsid w:val="00C24F2E"/>
    <w:rsid w:val="00C347D6"/>
    <w:rsid w:val="00C34C9F"/>
    <w:rsid w:val="00C375E4"/>
    <w:rsid w:val="00C37F1E"/>
    <w:rsid w:val="00C40E07"/>
    <w:rsid w:val="00C41D20"/>
    <w:rsid w:val="00C42355"/>
    <w:rsid w:val="00C43277"/>
    <w:rsid w:val="00C47180"/>
    <w:rsid w:val="00C50402"/>
    <w:rsid w:val="00C50E5F"/>
    <w:rsid w:val="00C51164"/>
    <w:rsid w:val="00C5170D"/>
    <w:rsid w:val="00C52835"/>
    <w:rsid w:val="00C54494"/>
    <w:rsid w:val="00C549F3"/>
    <w:rsid w:val="00C57A38"/>
    <w:rsid w:val="00C63A86"/>
    <w:rsid w:val="00C6435B"/>
    <w:rsid w:val="00C64F66"/>
    <w:rsid w:val="00C65766"/>
    <w:rsid w:val="00C7015E"/>
    <w:rsid w:val="00C800CC"/>
    <w:rsid w:val="00C80C5A"/>
    <w:rsid w:val="00C87210"/>
    <w:rsid w:val="00C90530"/>
    <w:rsid w:val="00C9109C"/>
    <w:rsid w:val="00C914E5"/>
    <w:rsid w:val="00C91D66"/>
    <w:rsid w:val="00C931FB"/>
    <w:rsid w:val="00C93335"/>
    <w:rsid w:val="00C93862"/>
    <w:rsid w:val="00C963DC"/>
    <w:rsid w:val="00CA1660"/>
    <w:rsid w:val="00CA192D"/>
    <w:rsid w:val="00CA275C"/>
    <w:rsid w:val="00CA37CC"/>
    <w:rsid w:val="00CA4324"/>
    <w:rsid w:val="00CA5AC2"/>
    <w:rsid w:val="00CA7AF0"/>
    <w:rsid w:val="00CB0CCD"/>
    <w:rsid w:val="00CB105F"/>
    <w:rsid w:val="00CB4A82"/>
    <w:rsid w:val="00CB798F"/>
    <w:rsid w:val="00CC0494"/>
    <w:rsid w:val="00CD3831"/>
    <w:rsid w:val="00CD52EC"/>
    <w:rsid w:val="00CD541E"/>
    <w:rsid w:val="00CE06B6"/>
    <w:rsid w:val="00CE38E7"/>
    <w:rsid w:val="00CE4CBA"/>
    <w:rsid w:val="00CE50A7"/>
    <w:rsid w:val="00CF484D"/>
    <w:rsid w:val="00CF5412"/>
    <w:rsid w:val="00CF6B42"/>
    <w:rsid w:val="00D04941"/>
    <w:rsid w:val="00D04B63"/>
    <w:rsid w:val="00D0517E"/>
    <w:rsid w:val="00D06193"/>
    <w:rsid w:val="00D07776"/>
    <w:rsid w:val="00D1068E"/>
    <w:rsid w:val="00D11B57"/>
    <w:rsid w:val="00D12CBB"/>
    <w:rsid w:val="00D1601C"/>
    <w:rsid w:val="00D165C9"/>
    <w:rsid w:val="00D2329F"/>
    <w:rsid w:val="00D245F7"/>
    <w:rsid w:val="00D32BD1"/>
    <w:rsid w:val="00D3395E"/>
    <w:rsid w:val="00D33D51"/>
    <w:rsid w:val="00D35267"/>
    <w:rsid w:val="00D3547C"/>
    <w:rsid w:val="00D35D60"/>
    <w:rsid w:val="00D3711D"/>
    <w:rsid w:val="00D41055"/>
    <w:rsid w:val="00D412D2"/>
    <w:rsid w:val="00D4351D"/>
    <w:rsid w:val="00D439EA"/>
    <w:rsid w:val="00D442F6"/>
    <w:rsid w:val="00D47027"/>
    <w:rsid w:val="00D52545"/>
    <w:rsid w:val="00D5426C"/>
    <w:rsid w:val="00D54FC4"/>
    <w:rsid w:val="00D57509"/>
    <w:rsid w:val="00D61A06"/>
    <w:rsid w:val="00D62FA8"/>
    <w:rsid w:val="00D64A61"/>
    <w:rsid w:val="00D66D55"/>
    <w:rsid w:val="00D73449"/>
    <w:rsid w:val="00D7344C"/>
    <w:rsid w:val="00D74161"/>
    <w:rsid w:val="00D761EA"/>
    <w:rsid w:val="00D77675"/>
    <w:rsid w:val="00D81C19"/>
    <w:rsid w:val="00D8331F"/>
    <w:rsid w:val="00D84889"/>
    <w:rsid w:val="00D906CE"/>
    <w:rsid w:val="00D91162"/>
    <w:rsid w:val="00D93D73"/>
    <w:rsid w:val="00D940B3"/>
    <w:rsid w:val="00D94761"/>
    <w:rsid w:val="00D94E00"/>
    <w:rsid w:val="00DA0DF4"/>
    <w:rsid w:val="00DA1B90"/>
    <w:rsid w:val="00DA2700"/>
    <w:rsid w:val="00DA43B1"/>
    <w:rsid w:val="00DA5EC3"/>
    <w:rsid w:val="00DA62E5"/>
    <w:rsid w:val="00DA73FE"/>
    <w:rsid w:val="00DB0C9A"/>
    <w:rsid w:val="00DB138D"/>
    <w:rsid w:val="00DB2923"/>
    <w:rsid w:val="00DB55FD"/>
    <w:rsid w:val="00DB59BA"/>
    <w:rsid w:val="00DB5F3B"/>
    <w:rsid w:val="00DB6F51"/>
    <w:rsid w:val="00DB7F16"/>
    <w:rsid w:val="00DC0CB9"/>
    <w:rsid w:val="00DC2A0F"/>
    <w:rsid w:val="00DC41B6"/>
    <w:rsid w:val="00DC4E2E"/>
    <w:rsid w:val="00DC58DE"/>
    <w:rsid w:val="00DC751C"/>
    <w:rsid w:val="00DC7E15"/>
    <w:rsid w:val="00DD1E96"/>
    <w:rsid w:val="00DD39C9"/>
    <w:rsid w:val="00DD4761"/>
    <w:rsid w:val="00DD521B"/>
    <w:rsid w:val="00DD74B8"/>
    <w:rsid w:val="00DD76C4"/>
    <w:rsid w:val="00DE14CC"/>
    <w:rsid w:val="00DE4DD3"/>
    <w:rsid w:val="00DE6A90"/>
    <w:rsid w:val="00DF38BE"/>
    <w:rsid w:val="00DF3D1A"/>
    <w:rsid w:val="00DF5CD8"/>
    <w:rsid w:val="00DF7BA6"/>
    <w:rsid w:val="00E00B91"/>
    <w:rsid w:val="00E00F27"/>
    <w:rsid w:val="00E0715A"/>
    <w:rsid w:val="00E1382E"/>
    <w:rsid w:val="00E151CE"/>
    <w:rsid w:val="00E16ADA"/>
    <w:rsid w:val="00E16BB9"/>
    <w:rsid w:val="00E17536"/>
    <w:rsid w:val="00E2311C"/>
    <w:rsid w:val="00E235F6"/>
    <w:rsid w:val="00E26D9A"/>
    <w:rsid w:val="00E3001C"/>
    <w:rsid w:val="00E30FD3"/>
    <w:rsid w:val="00E31342"/>
    <w:rsid w:val="00E3393F"/>
    <w:rsid w:val="00E33AB7"/>
    <w:rsid w:val="00E33C3A"/>
    <w:rsid w:val="00E33D6D"/>
    <w:rsid w:val="00E34D23"/>
    <w:rsid w:val="00E37440"/>
    <w:rsid w:val="00E45676"/>
    <w:rsid w:val="00E457A1"/>
    <w:rsid w:val="00E5044F"/>
    <w:rsid w:val="00E5078E"/>
    <w:rsid w:val="00E51C58"/>
    <w:rsid w:val="00E527B9"/>
    <w:rsid w:val="00E52AA2"/>
    <w:rsid w:val="00E54ED9"/>
    <w:rsid w:val="00E5540B"/>
    <w:rsid w:val="00E6059A"/>
    <w:rsid w:val="00E624AE"/>
    <w:rsid w:val="00E63957"/>
    <w:rsid w:val="00E65CE4"/>
    <w:rsid w:val="00E668F9"/>
    <w:rsid w:val="00E72664"/>
    <w:rsid w:val="00E72A78"/>
    <w:rsid w:val="00E74E97"/>
    <w:rsid w:val="00E76267"/>
    <w:rsid w:val="00E77270"/>
    <w:rsid w:val="00E80167"/>
    <w:rsid w:val="00E8398E"/>
    <w:rsid w:val="00E84D07"/>
    <w:rsid w:val="00E860FC"/>
    <w:rsid w:val="00E870CB"/>
    <w:rsid w:val="00E919B6"/>
    <w:rsid w:val="00E91E81"/>
    <w:rsid w:val="00E92AAF"/>
    <w:rsid w:val="00E93637"/>
    <w:rsid w:val="00EA035D"/>
    <w:rsid w:val="00EA04D6"/>
    <w:rsid w:val="00EA2C57"/>
    <w:rsid w:val="00EA3B6A"/>
    <w:rsid w:val="00EA5D5C"/>
    <w:rsid w:val="00EB0059"/>
    <w:rsid w:val="00EB5122"/>
    <w:rsid w:val="00EB6511"/>
    <w:rsid w:val="00EB7EC0"/>
    <w:rsid w:val="00EC43C4"/>
    <w:rsid w:val="00EC576F"/>
    <w:rsid w:val="00ED043F"/>
    <w:rsid w:val="00ED4348"/>
    <w:rsid w:val="00ED45D5"/>
    <w:rsid w:val="00EE02EB"/>
    <w:rsid w:val="00EE2F8F"/>
    <w:rsid w:val="00EE5161"/>
    <w:rsid w:val="00EE7432"/>
    <w:rsid w:val="00EF002C"/>
    <w:rsid w:val="00EF1ADD"/>
    <w:rsid w:val="00EF44FB"/>
    <w:rsid w:val="00EF5C83"/>
    <w:rsid w:val="00EF6C93"/>
    <w:rsid w:val="00EF6D4D"/>
    <w:rsid w:val="00EF6FF6"/>
    <w:rsid w:val="00EF7912"/>
    <w:rsid w:val="00F00D41"/>
    <w:rsid w:val="00F03D93"/>
    <w:rsid w:val="00F04574"/>
    <w:rsid w:val="00F04AF7"/>
    <w:rsid w:val="00F059EE"/>
    <w:rsid w:val="00F06691"/>
    <w:rsid w:val="00F0703F"/>
    <w:rsid w:val="00F07AD6"/>
    <w:rsid w:val="00F07C6C"/>
    <w:rsid w:val="00F116B9"/>
    <w:rsid w:val="00F11E5C"/>
    <w:rsid w:val="00F14B54"/>
    <w:rsid w:val="00F14D58"/>
    <w:rsid w:val="00F15260"/>
    <w:rsid w:val="00F16E9B"/>
    <w:rsid w:val="00F170A2"/>
    <w:rsid w:val="00F1753E"/>
    <w:rsid w:val="00F240C2"/>
    <w:rsid w:val="00F242FB"/>
    <w:rsid w:val="00F26014"/>
    <w:rsid w:val="00F26546"/>
    <w:rsid w:val="00F32CF8"/>
    <w:rsid w:val="00F33533"/>
    <w:rsid w:val="00F34E38"/>
    <w:rsid w:val="00F34F6E"/>
    <w:rsid w:val="00F355CF"/>
    <w:rsid w:val="00F36DBB"/>
    <w:rsid w:val="00F37A4A"/>
    <w:rsid w:val="00F37C7A"/>
    <w:rsid w:val="00F37E0B"/>
    <w:rsid w:val="00F45E82"/>
    <w:rsid w:val="00F46371"/>
    <w:rsid w:val="00F46DEB"/>
    <w:rsid w:val="00F549EF"/>
    <w:rsid w:val="00F55E87"/>
    <w:rsid w:val="00F57259"/>
    <w:rsid w:val="00F6003F"/>
    <w:rsid w:val="00F6117B"/>
    <w:rsid w:val="00F629B9"/>
    <w:rsid w:val="00F637EA"/>
    <w:rsid w:val="00F6465C"/>
    <w:rsid w:val="00F64A82"/>
    <w:rsid w:val="00F64D0F"/>
    <w:rsid w:val="00F70C21"/>
    <w:rsid w:val="00F7351D"/>
    <w:rsid w:val="00F746CC"/>
    <w:rsid w:val="00F75C03"/>
    <w:rsid w:val="00F825DD"/>
    <w:rsid w:val="00F8281D"/>
    <w:rsid w:val="00F82DCC"/>
    <w:rsid w:val="00F830A5"/>
    <w:rsid w:val="00F8565C"/>
    <w:rsid w:val="00F873B4"/>
    <w:rsid w:val="00F90B70"/>
    <w:rsid w:val="00F92F29"/>
    <w:rsid w:val="00F936FD"/>
    <w:rsid w:val="00F9388B"/>
    <w:rsid w:val="00F94513"/>
    <w:rsid w:val="00FA1E9B"/>
    <w:rsid w:val="00FA213A"/>
    <w:rsid w:val="00FA54BB"/>
    <w:rsid w:val="00FA5782"/>
    <w:rsid w:val="00FA5ED8"/>
    <w:rsid w:val="00FA7558"/>
    <w:rsid w:val="00FB108C"/>
    <w:rsid w:val="00FB354C"/>
    <w:rsid w:val="00FB52FE"/>
    <w:rsid w:val="00FB584F"/>
    <w:rsid w:val="00FB7D8C"/>
    <w:rsid w:val="00FC00AB"/>
    <w:rsid w:val="00FC0272"/>
    <w:rsid w:val="00FC14AD"/>
    <w:rsid w:val="00FD16D4"/>
    <w:rsid w:val="00FD1A55"/>
    <w:rsid w:val="00FD485F"/>
    <w:rsid w:val="00FD4F44"/>
    <w:rsid w:val="00FD5090"/>
    <w:rsid w:val="00FD6391"/>
    <w:rsid w:val="00FD6EC2"/>
    <w:rsid w:val="00FE198D"/>
    <w:rsid w:val="00FE1C4C"/>
    <w:rsid w:val="00FE1F64"/>
    <w:rsid w:val="00FE1FB8"/>
    <w:rsid w:val="00FE3325"/>
    <w:rsid w:val="00FE4DAC"/>
    <w:rsid w:val="00FE5D40"/>
    <w:rsid w:val="00FE75D3"/>
    <w:rsid w:val="00FF0FF0"/>
    <w:rsid w:val="00FF17A8"/>
    <w:rsid w:val="00FF4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58240AF"/>
  <w15:docId w15:val="{E4B34C1F-F17C-4132-9CD7-B4C548AC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4F0"/>
    <w:pPr>
      <w:widowControl w:val="0"/>
      <w:jc w:val="both"/>
    </w:pPr>
    <w:rPr>
      <w:rFonts w:ascii="ＤＦ平成明朝体W3" w:eastAsia="ＤＦ平成明朝体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371"/>
    <w:pPr>
      <w:tabs>
        <w:tab w:val="center" w:pos="4252"/>
        <w:tab w:val="right" w:pos="8504"/>
      </w:tabs>
      <w:snapToGrid w:val="0"/>
    </w:pPr>
  </w:style>
  <w:style w:type="character" w:customStyle="1" w:styleId="a4">
    <w:name w:val="ヘッダー (文字)"/>
    <w:basedOn w:val="a0"/>
    <w:link w:val="a3"/>
    <w:uiPriority w:val="99"/>
    <w:rsid w:val="00F46371"/>
  </w:style>
  <w:style w:type="paragraph" w:styleId="a5">
    <w:name w:val="footer"/>
    <w:basedOn w:val="a"/>
    <w:link w:val="a6"/>
    <w:uiPriority w:val="99"/>
    <w:unhideWhenUsed/>
    <w:rsid w:val="00F46371"/>
    <w:pPr>
      <w:tabs>
        <w:tab w:val="center" w:pos="4252"/>
        <w:tab w:val="right" w:pos="8504"/>
      </w:tabs>
      <w:snapToGrid w:val="0"/>
    </w:pPr>
  </w:style>
  <w:style w:type="character" w:customStyle="1" w:styleId="a6">
    <w:name w:val="フッター (文字)"/>
    <w:basedOn w:val="a0"/>
    <w:link w:val="a5"/>
    <w:uiPriority w:val="99"/>
    <w:rsid w:val="00F46371"/>
  </w:style>
  <w:style w:type="paragraph" w:styleId="a7">
    <w:name w:val="Balloon Text"/>
    <w:basedOn w:val="a"/>
    <w:link w:val="a8"/>
    <w:uiPriority w:val="99"/>
    <w:semiHidden/>
    <w:unhideWhenUsed/>
    <w:rsid w:val="00F463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371"/>
    <w:rPr>
      <w:rFonts w:asciiTheme="majorHAnsi" w:eastAsiaTheme="majorEastAsia" w:hAnsiTheme="majorHAnsi" w:cstheme="majorBidi"/>
      <w:sz w:val="18"/>
      <w:szCs w:val="18"/>
    </w:rPr>
  </w:style>
  <w:style w:type="paragraph" w:styleId="a9">
    <w:name w:val="List Paragraph"/>
    <w:basedOn w:val="a"/>
    <w:uiPriority w:val="34"/>
    <w:qFormat/>
    <w:rsid w:val="0010013B"/>
    <w:pPr>
      <w:ind w:leftChars="400" w:left="840"/>
    </w:pPr>
  </w:style>
  <w:style w:type="paragraph" w:styleId="Web">
    <w:name w:val="Normal (Web)"/>
    <w:basedOn w:val="a"/>
    <w:uiPriority w:val="99"/>
    <w:semiHidden/>
    <w:unhideWhenUsed/>
    <w:rsid w:val="00DD47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55986">
      <w:bodyDiv w:val="1"/>
      <w:marLeft w:val="0"/>
      <w:marRight w:val="0"/>
      <w:marTop w:val="0"/>
      <w:marBottom w:val="0"/>
      <w:divBdr>
        <w:top w:val="none" w:sz="0" w:space="0" w:color="auto"/>
        <w:left w:val="none" w:sz="0" w:space="0" w:color="auto"/>
        <w:bottom w:val="none" w:sz="0" w:space="0" w:color="auto"/>
        <w:right w:val="none" w:sz="0" w:space="0" w:color="auto"/>
      </w:divBdr>
    </w:div>
    <w:div w:id="188602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74F9D-C3B9-493D-B999-88001BE971D7}">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2.xml><?xml version="1.0" encoding="utf-8"?>
<ds:datastoreItem xmlns:ds="http://schemas.openxmlformats.org/officeDocument/2006/customXml" ds:itemID="{134C4CDA-3797-4BEB-B172-ED38D4414B8F}">
  <ds:schemaRefs>
    <ds:schemaRef ds:uri="http://schemas.openxmlformats.org/officeDocument/2006/bibliography"/>
  </ds:schemaRefs>
</ds:datastoreItem>
</file>

<file path=customXml/itemProps3.xml><?xml version="1.0" encoding="utf-8"?>
<ds:datastoreItem xmlns:ds="http://schemas.openxmlformats.org/officeDocument/2006/customXml" ds:itemID="{56E33592-71ED-47A6-A513-BC9AABB0C38F}">
  <ds:schemaRefs>
    <ds:schemaRef ds:uri="http://schemas.microsoft.com/sharepoint/v3/contenttype/forms"/>
  </ds:schemaRefs>
</ds:datastoreItem>
</file>

<file path=customXml/itemProps4.xml><?xml version="1.0" encoding="utf-8"?>
<ds:datastoreItem xmlns:ds="http://schemas.openxmlformats.org/officeDocument/2006/customXml" ds:itemID="{4CAC1EFE-B715-41C0-854F-099C72BD7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996</Characters>
  <Application>Microsoft Office Word</Application>
  <DocSecurity>0</DocSecurity>
  <Lines>100</Lines>
  <Paragraphs>66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Yuichi FUJIKAWA</dc:creator>
  <cp:lastModifiedBy>齋藤 光希</cp:lastModifiedBy>
  <cp:revision>2</cp:revision>
  <cp:lastPrinted>2018-09-22T06:20:00Z</cp:lastPrinted>
  <dcterms:created xsi:type="dcterms:W3CDTF">2025-08-24T16:12:00Z</dcterms:created>
  <dcterms:modified xsi:type="dcterms:W3CDTF">2025-08-24T16:12:00Z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ies>
</file>