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32395" w14:textId="77777777" w:rsidR="005744B4" w:rsidRPr="005744B4" w:rsidRDefault="005744B4" w:rsidP="005744B4">
      <w:pPr>
        <w:jc w:val="center"/>
        <w:rPr>
          <w:rFonts w:ascii="ＭＳ ゴシック" w:eastAsia="ＭＳ ゴシック" w:hAnsi="ＭＳ ゴシック" w:cs="ＭＳ ゴシック"/>
          <w:sz w:val="28"/>
          <w:szCs w:val="28"/>
        </w:rPr>
      </w:pPr>
      <w:r w:rsidRPr="005744B4">
        <w:rPr>
          <w:rFonts w:ascii="ＭＳ ゴシック" w:eastAsia="ＭＳ ゴシック" w:hAnsi="ＭＳ ゴシック" w:cs="ＭＳ ゴシック" w:hint="eastAsia"/>
          <w:sz w:val="28"/>
          <w:szCs w:val="28"/>
        </w:rPr>
        <w:t>入　　札　　公　　告</w:t>
      </w:r>
    </w:p>
    <w:p w14:paraId="3CE90291" w14:textId="77777777" w:rsidR="005744B4" w:rsidRDefault="005744B4" w:rsidP="005744B4">
      <w:pPr>
        <w:rPr>
          <w:rFonts w:ascii="ＭＳ ゴシック" w:eastAsia="ＭＳ ゴシック" w:hAnsi="ＭＳ ゴシック" w:cs="ＭＳ ゴシック"/>
          <w:sz w:val="24"/>
          <w:szCs w:val="24"/>
        </w:rPr>
      </w:pPr>
    </w:p>
    <w:p w14:paraId="52143CAE" w14:textId="77777777" w:rsidR="005744B4" w:rsidRPr="005744B4" w:rsidRDefault="005744B4" w:rsidP="005744B4">
      <w:pPr>
        <w:rPr>
          <w:rFonts w:ascii="ＭＳ ゴシック" w:eastAsia="ＭＳ ゴシック" w:hAnsi="ＭＳ ゴシック" w:cs="ＭＳ ゴシック"/>
          <w:sz w:val="24"/>
          <w:szCs w:val="24"/>
        </w:rPr>
      </w:pPr>
    </w:p>
    <w:p w14:paraId="6D68CE67"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次のとおり一般競争入札に付します。</w:t>
      </w:r>
    </w:p>
    <w:p w14:paraId="68C33489" w14:textId="77777777" w:rsidR="005744B4" w:rsidRPr="005744B4" w:rsidRDefault="005744B4" w:rsidP="005744B4">
      <w:pPr>
        <w:rPr>
          <w:rFonts w:ascii="ＭＳ ゴシック" w:eastAsia="ＭＳ ゴシック" w:hAnsi="ＭＳ ゴシック" w:cs="ＭＳ ゴシック"/>
          <w:sz w:val="24"/>
          <w:szCs w:val="24"/>
        </w:rPr>
      </w:pPr>
    </w:p>
    <w:p w14:paraId="23C353FF" w14:textId="46B0335D"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令和</w:t>
      </w:r>
      <w:r w:rsidR="00D65470">
        <w:rPr>
          <w:rFonts w:ascii="ＭＳ ゴシック" w:eastAsia="ＭＳ ゴシック" w:hAnsi="ＭＳ ゴシック" w:cs="ＭＳ ゴシック" w:hint="eastAsia"/>
          <w:sz w:val="24"/>
          <w:szCs w:val="24"/>
        </w:rPr>
        <w:t>７</w:t>
      </w:r>
      <w:r w:rsidRPr="005744B4">
        <w:rPr>
          <w:rFonts w:ascii="ＭＳ ゴシック" w:eastAsia="ＭＳ ゴシック" w:hAnsi="ＭＳ ゴシック" w:cs="ＭＳ ゴシック" w:hint="eastAsia"/>
          <w:sz w:val="24"/>
          <w:szCs w:val="24"/>
        </w:rPr>
        <w:t>年２月</w:t>
      </w:r>
      <w:r w:rsidR="00D65470">
        <w:rPr>
          <w:rFonts w:ascii="ＭＳ ゴシック" w:eastAsia="ＭＳ ゴシック" w:hAnsi="ＭＳ ゴシック" w:cs="ＭＳ ゴシック" w:hint="eastAsia"/>
          <w:sz w:val="24"/>
          <w:szCs w:val="24"/>
        </w:rPr>
        <w:t>６</w:t>
      </w:r>
      <w:r w:rsidRPr="005744B4">
        <w:rPr>
          <w:rFonts w:ascii="ＭＳ ゴシック" w:eastAsia="ＭＳ ゴシック" w:hAnsi="ＭＳ ゴシック" w:cs="ＭＳ ゴシック" w:hint="eastAsia"/>
          <w:sz w:val="24"/>
          <w:szCs w:val="24"/>
        </w:rPr>
        <w:t>日</w:t>
      </w:r>
    </w:p>
    <w:p w14:paraId="177A2A84" w14:textId="77777777" w:rsidR="005744B4" w:rsidRPr="005744B4" w:rsidRDefault="005744B4" w:rsidP="005744B4">
      <w:pPr>
        <w:rPr>
          <w:rFonts w:ascii="ＭＳ ゴシック" w:eastAsia="ＭＳ ゴシック" w:hAnsi="ＭＳ ゴシック" w:cs="ＭＳ ゴシック"/>
          <w:sz w:val="24"/>
          <w:szCs w:val="24"/>
        </w:rPr>
      </w:pPr>
    </w:p>
    <w:p w14:paraId="44BDCB5E"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分任支出負担行為担当官</w:t>
      </w:r>
    </w:p>
    <w:p w14:paraId="402F9E94"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国立障害者リハビリテーションセンター</w:t>
      </w:r>
    </w:p>
    <w:p w14:paraId="7DE36DE7" w14:textId="77777777" w:rsidR="005744B4" w:rsidRPr="005744B4" w:rsidRDefault="005744B4" w:rsidP="005744B4">
      <w:pPr>
        <w:ind w:firstLineChars="2200" w:firstLine="528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自立支援局神戸視力障害センター</w:t>
      </w:r>
    </w:p>
    <w:p w14:paraId="18FC2477"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庶務課長　　</w:t>
      </w:r>
      <w:r>
        <w:rPr>
          <w:rFonts w:ascii="ＭＳ ゴシック" w:eastAsia="ＭＳ ゴシック" w:hAnsi="ＭＳ ゴシック" w:cs="ＭＳ ゴシック" w:hint="eastAsia"/>
          <w:sz w:val="24"/>
          <w:szCs w:val="24"/>
        </w:rPr>
        <w:t>山本　裕理</w:t>
      </w:r>
    </w:p>
    <w:p w14:paraId="1C0FB24A" w14:textId="77777777" w:rsidR="005744B4" w:rsidRPr="005744B4" w:rsidRDefault="005744B4" w:rsidP="005744B4">
      <w:pPr>
        <w:rPr>
          <w:rFonts w:ascii="ＭＳ ゴシック" w:eastAsia="ＭＳ ゴシック" w:hAnsi="ＭＳ ゴシック" w:cs="ＭＳ ゴシック"/>
          <w:sz w:val="24"/>
          <w:szCs w:val="24"/>
        </w:rPr>
      </w:pPr>
    </w:p>
    <w:p w14:paraId="2137782F"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１　競争入札に付する事項</w:t>
      </w:r>
    </w:p>
    <w:p w14:paraId="680A587F"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(１) 調達品目　　　　LAN保守業務委託</w:t>
      </w:r>
    </w:p>
    <w:p w14:paraId="6FF1ED88" w14:textId="1895E82A" w:rsidR="005744B4" w:rsidRPr="005744B4" w:rsidRDefault="005744B4" w:rsidP="005744B4">
      <w:pPr>
        <w:ind w:left="2126" w:hangingChars="886" w:hanging="2126"/>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(２) 件名及び数量　　令和</w:t>
      </w:r>
      <w:r w:rsidR="00D65470">
        <w:rPr>
          <w:rFonts w:ascii="ＭＳ ゴシック" w:eastAsia="ＭＳ ゴシック" w:hAnsi="ＭＳ ゴシック" w:cs="ＭＳ ゴシック" w:hint="eastAsia"/>
          <w:sz w:val="24"/>
          <w:szCs w:val="24"/>
        </w:rPr>
        <w:t>７</w:t>
      </w:r>
      <w:r w:rsidRPr="005744B4">
        <w:rPr>
          <w:rFonts w:ascii="ＭＳ ゴシック" w:eastAsia="ＭＳ ゴシック" w:hAnsi="ＭＳ ゴシック" w:cs="ＭＳ ゴシック" w:hint="eastAsia"/>
          <w:sz w:val="24"/>
          <w:szCs w:val="24"/>
        </w:rPr>
        <w:t>年度庁舎LAN環境保守業務　一式</w:t>
      </w:r>
    </w:p>
    <w:p w14:paraId="2F325BBD"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(３) 調達件名の仕様　入札説明書及び仕様書による。</w:t>
      </w:r>
    </w:p>
    <w:p w14:paraId="39F639B4" w14:textId="274C84FE"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(４) 履行期間　　　　令和</w:t>
      </w:r>
      <w:r w:rsidR="00D65470">
        <w:rPr>
          <w:rFonts w:ascii="ＭＳ ゴシック" w:eastAsia="ＭＳ ゴシック" w:hAnsi="ＭＳ ゴシック" w:cs="ＭＳ ゴシック" w:hint="eastAsia"/>
          <w:sz w:val="24"/>
          <w:szCs w:val="24"/>
        </w:rPr>
        <w:t>７</w:t>
      </w:r>
      <w:r w:rsidRPr="005744B4">
        <w:rPr>
          <w:rFonts w:ascii="ＭＳ ゴシック" w:eastAsia="ＭＳ ゴシック" w:hAnsi="ＭＳ ゴシック" w:cs="ＭＳ ゴシック" w:hint="eastAsia"/>
          <w:sz w:val="24"/>
          <w:szCs w:val="24"/>
        </w:rPr>
        <w:t>年</w:t>
      </w:r>
      <w:r w:rsidR="00CD4E27">
        <w:rPr>
          <w:rFonts w:ascii="ＭＳ ゴシック" w:eastAsia="ＭＳ ゴシック" w:hAnsi="ＭＳ ゴシック" w:cs="ＭＳ ゴシック" w:hint="eastAsia"/>
          <w:sz w:val="24"/>
          <w:szCs w:val="24"/>
        </w:rPr>
        <w:t>４</w:t>
      </w:r>
      <w:r w:rsidRPr="005744B4">
        <w:rPr>
          <w:rFonts w:ascii="ＭＳ ゴシック" w:eastAsia="ＭＳ ゴシック" w:hAnsi="ＭＳ ゴシック" w:cs="ＭＳ ゴシック" w:hint="eastAsia"/>
          <w:sz w:val="24"/>
          <w:szCs w:val="24"/>
        </w:rPr>
        <w:t>月</w:t>
      </w:r>
      <w:r w:rsidR="00CD4E27">
        <w:rPr>
          <w:rFonts w:ascii="ＭＳ ゴシック" w:eastAsia="ＭＳ ゴシック" w:hAnsi="ＭＳ ゴシック" w:cs="ＭＳ ゴシック" w:hint="eastAsia"/>
          <w:sz w:val="24"/>
          <w:szCs w:val="24"/>
        </w:rPr>
        <w:t>１</w:t>
      </w:r>
      <w:r w:rsidRPr="005744B4">
        <w:rPr>
          <w:rFonts w:ascii="ＭＳ ゴシック" w:eastAsia="ＭＳ ゴシック" w:hAnsi="ＭＳ ゴシック" w:cs="ＭＳ ゴシック" w:hint="eastAsia"/>
          <w:sz w:val="24"/>
          <w:szCs w:val="24"/>
        </w:rPr>
        <w:t>日～令和</w:t>
      </w:r>
      <w:r w:rsidR="00D65470">
        <w:rPr>
          <w:rFonts w:ascii="ＭＳ ゴシック" w:eastAsia="ＭＳ ゴシック" w:hAnsi="ＭＳ ゴシック" w:cs="ＭＳ ゴシック" w:hint="eastAsia"/>
          <w:sz w:val="24"/>
          <w:szCs w:val="24"/>
        </w:rPr>
        <w:t>８</w:t>
      </w:r>
      <w:r w:rsidRPr="005744B4">
        <w:rPr>
          <w:rFonts w:ascii="ＭＳ ゴシック" w:eastAsia="ＭＳ ゴシック" w:hAnsi="ＭＳ ゴシック" w:cs="ＭＳ ゴシック" w:hint="eastAsia"/>
          <w:sz w:val="24"/>
          <w:szCs w:val="24"/>
        </w:rPr>
        <w:t>年</w:t>
      </w:r>
      <w:r w:rsidR="00CD4E27">
        <w:rPr>
          <w:rFonts w:ascii="ＭＳ ゴシック" w:eastAsia="ＭＳ ゴシック" w:hAnsi="ＭＳ ゴシック" w:cs="ＭＳ ゴシック" w:hint="eastAsia"/>
          <w:sz w:val="24"/>
          <w:szCs w:val="24"/>
        </w:rPr>
        <w:t>３</w:t>
      </w:r>
      <w:r w:rsidRPr="005744B4">
        <w:rPr>
          <w:rFonts w:ascii="ＭＳ ゴシック" w:eastAsia="ＭＳ ゴシック" w:hAnsi="ＭＳ ゴシック" w:cs="ＭＳ ゴシック" w:hint="eastAsia"/>
          <w:sz w:val="24"/>
          <w:szCs w:val="24"/>
        </w:rPr>
        <w:t>月</w:t>
      </w:r>
      <w:r w:rsidR="00CD4E27">
        <w:rPr>
          <w:rFonts w:ascii="ＭＳ ゴシック" w:eastAsia="ＭＳ ゴシック" w:hAnsi="ＭＳ ゴシック" w:cs="ＭＳ ゴシック" w:hint="eastAsia"/>
          <w:sz w:val="24"/>
          <w:szCs w:val="24"/>
        </w:rPr>
        <w:t>３１</w:t>
      </w:r>
      <w:r w:rsidRPr="005744B4">
        <w:rPr>
          <w:rFonts w:ascii="ＭＳ ゴシック" w:eastAsia="ＭＳ ゴシック" w:hAnsi="ＭＳ ゴシック" w:cs="ＭＳ ゴシック" w:hint="eastAsia"/>
          <w:sz w:val="24"/>
          <w:szCs w:val="24"/>
        </w:rPr>
        <w:t>日</w:t>
      </w:r>
    </w:p>
    <w:p w14:paraId="36107247"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(５) 履行場所　　　　兵庫県神戸市西区曙町1070番地</w:t>
      </w:r>
    </w:p>
    <w:p w14:paraId="2FFCD700" w14:textId="77777777" w:rsidR="005744B4" w:rsidRPr="005744B4" w:rsidRDefault="005744B4" w:rsidP="005744B4">
      <w:pPr>
        <w:ind w:left="2400" w:hangingChars="1000" w:hanging="24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(６) 入札方法　　　　入札金額は総価を記載すること。なお、落札決定に当たっては、入札書に記載された金額に当該金額の10パーセントに相当する額を加算した額（円未満の端数切り捨て）をもって落札価格とするので、入札者は、消費税等に係る課税事業者であるか免税事業者であるかを問わず、見積もった契約金額の110分の100に相当する金額 を入札書に記載すること。</w:t>
      </w:r>
    </w:p>
    <w:p w14:paraId="11D0E03D" w14:textId="77777777" w:rsidR="005744B4" w:rsidRPr="005744B4" w:rsidRDefault="005744B4" w:rsidP="005744B4">
      <w:pPr>
        <w:rPr>
          <w:rFonts w:ascii="ＭＳ ゴシック" w:eastAsia="ＭＳ ゴシック" w:hAnsi="ＭＳ ゴシック" w:cs="ＭＳ ゴシック"/>
          <w:sz w:val="24"/>
          <w:szCs w:val="24"/>
        </w:rPr>
      </w:pPr>
    </w:p>
    <w:p w14:paraId="15373158"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２　競争参加資格</w:t>
      </w:r>
    </w:p>
    <w:p w14:paraId="016CC4C1" w14:textId="77777777" w:rsidR="005744B4" w:rsidRPr="005744B4" w:rsidRDefault="005744B4" w:rsidP="005744B4">
      <w:pPr>
        <w:ind w:leftChars="50" w:left="465" w:hangingChars="150" w:hanging="360"/>
        <w:rPr>
          <w:rFonts w:ascii="ＭＳ ゴシック" w:eastAsia="ＭＳ ゴシック" w:hAnsi="ＭＳ ゴシック" w:cs="ＭＳ ゴシック"/>
          <w:sz w:val="24"/>
          <w:szCs w:val="24"/>
          <w:lang w:val="x-none"/>
        </w:rPr>
      </w:pPr>
      <w:r w:rsidRPr="005744B4">
        <w:rPr>
          <w:rFonts w:ascii="ＭＳ ゴシック" w:eastAsia="ＭＳ ゴシック" w:hAnsi="ＭＳ ゴシック" w:cs="ＭＳ ゴシック" w:hint="eastAsia"/>
          <w:sz w:val="24"/>
          <w:szCs w:val="24"/>
          <w:lang w:val="x-none" w:eastAsia="x-none"/>
        </w:rPr>
        <w:t>(</w:t>
      </w:r>
      <w:r w:rsidRPr="005744B4">
        <w:rPr>
          <w:rFonts w:ascii="ＭＳ ゴシック" w:eastAsia="ＭＳ ゴシック" w:hAnsi="ＭＳ ゴシック" w:cs="ＭＳ ゴシック" w:hint="eastAsia"/>
          <w:sz w:val="24"/>
          <w:szCs w:val="24"/>
          <w:lang w:val="x-none"/>
        </w:rPr>
        <w:t>１</w:t>
      </w:r>
      <w:r w:rsidRPr="005744B4">
        <w:rPr>
          <w:rFonts w:ascii="ＭＳ ゴシック" w:eastAsia="ＭＳ ゴシック" w:hAnsi="ＭＳ ゴシック" w:cs="ＭＳ ゴシック" w:hint="eastAsia"/>
          <w:sz w:val="24"/>
          <w:szCs w:val="24"/>
          <w:lang w:val="x-none" w:eastAsia="x-none"/>
        </w:rPr>
        <w:t>) 予算決算及び会計令第</w:t>
      </w:r>
      <w:r w:rsidRPr="005744B4">
        <w:rPr>
          <w:rFonts w:ascii="ＭＳ ゴシック" w:eastAsia="ＭＳ ゴシック" w:hAnsi="ＭＳ ゴシック" w:cs="ＭＳ ゴシック" w:hint="eastAsia"/>
          <w:sz w:val="24"/>
          <w:szCs w:val="24"/>
          <w:lang w:val="x-none"/>
        </w:rPr>
        <w:t>70</w:t>
      </w:r>
      <w:r w:rsidRPr="005744B4">
        <w:rPr>
          <w:rFonts w:ascii="ＭＳ ゴシック" w:eastAsia="ＭＳ ゴシック" w:hAnsi="ＭＳ ゴシック" w:cs="ＭＳ ゴシック" w:hint="eastAsia"/>
          <w:sz w:val="24"/>
          <w:szCs w:val="24"/>
          <w:lang w:val="x-none" w:eastAsia="x-none"/>
        </w:rPr>
        <w:t>条の規定に該当しない者であること。なお、未成年者、被保佐人又は被補助人であっても、契約締結のために必要な同意を得ている者は、同条中、特別の理由がある場合に該当する。</w:t>
      </w:r>
    </w:p>
    <w:p w14:paraId="44C4D40A" w14:textId="77777777" w:rsidR="005744B4" w:rsidRPr="005744B4" w:rsidRDefault="005744B4" w:rsidP="005744B4">
      <w:pPr>
        <w:ind w:firstLineChars="50" w:firstLine="120"/>
        <w:rPr>
          <w:rFonts w:ascii="ＭＳ ゴシック" w:eastAsia="ＭＳ ゴシック" w:hAnsi="ＭＳ ゴシック" w:cs="ＭＳ ゴシック"/>
          <w:sz w:val="24"/>
          <w:szCs w:val="24"/>
          <w:lang w:val="x-none"/>
        </w:rPr>
      </w:pPr>
      <w:r w:rsidRPr="005744B4">
        <w:rPr>
          <w:rFonts w:ascii="ＭＳ ゴシック" w:eastAsia="ＭＳ ゴシック" w:hAnsi="ＭＳ ゴシック" w:cs="ＭＳ ゴシック" w:hint="eastAsia"/>
          <w:sz w:val="24"/>
          <w:szCs w:val="24"/>
          <w:lang w:val="x-none" w:eastAsia="x-none"/>
        </w:rPr>
        <w:t>(</w:t>
      </w:r>
      <w:r w:rsidRPr="005744B4">
        <w:rPr>
          <w:rFonts w:ascii="ＭＳ ゴシック" w:eastAsia="ＭＳ ゴシック" w:hAnsi="ＭＳ ゴシック" w:cs="ＭＳ ゴシック" w:hint="eastAsia"/>
          <w:sz w:val="24"/>
          <w:szCs w:val="24"/>
          <w:lang w:val="x-none"/>
        </w:rPr>
        <w:t>２</w:t>
      </w:r>
      <w:r w:rsidRPr="005744B4">
        <w:rPr>
          <w:rFonts w:ascii="ＭＳ ゴシック" w:eastAsia="ＭＳ ゴシック" w:hAnsi="ＭＳ ゴシック" w:cs="ＭＳ ゴシック" w:hint="eastAsia"/>
          <w:sz w:val="24"/>
          <w:szCs w:val="24"/>
          <w:lang w:val="x-none" w:eastAsia="x-none"/>
        </w:rPr>
        <w:t>) 予算決算及び会計令第</w:t>
      </w:r>
      <w:r w:rsidRPr="005744B4">
        <w:rPr>
          <w:rFonts w:ascii="ＭＳ ゴシック" w:eastAsia="ＭＳ ゴシック" w:hAnsi="ＭＳ ゴシック" w:cs="ＭＳ ゴシック"/>
          <w:sz w:val="24"/>
          <w:szCs w:val="24"/>
          <w:lang w:val="x-none"/>
        </w:rPr>
        <w:t>71</w:t>
      </w:r>
      <w:r w:rsidRPr="005744B4">
        <w:rPr>
          <w:rFonts w:ascii="ＭＳ ゴシック" w:eastAsia="ＭＳ ゴシック" w:hAnsi="ＭＳ ゴシック" w:cs="ＭＳ ゴシック" w:hint="eastAsia"/>
          <w:sz w:val="24"/>
          <w:szCs w:val="24"/>
          <w:lang w:val="x-none" w:eastAsia="x-none"/>
        </w:rPr>
        <w:t>条の規定に該当しない者であること。</w:t>
      </w:r>
    </w:p>
    <w:p w14:paraId="4E0758C1" w14:textId="77777777" w:rsidR="005744B4" w:rsidRPr="005744B4" w:rsidRDefault="005744B4" w:rsidP="005744B4">
      <w:pPr>
        <w:ind w:firstLineChars="50" w:firstLine="120"/>
        <w:rPr>
          <w:rFonts w:ascii="ＭＳ ゴシック" w:eastAsia="ＭＳ ゴシック" w:hAnsi="ＭＳ ゴシック" w:cs="ＭＳ ゴシック"/>
          <w:sz w:val="24"/>
          <w:szCs w:val="24"/>
          <w:lang w:val="x-none"/>
        </w:rPr>
      </w:pPr>
      <w:r w:rsidRPr="005744B4">
        <w:rPr>
          <w:rFonts w:ascii="ＭＳ ゴシック" w:eastAsia="ＭＳ ゴシック" w:hAnsi="ＭＳ ゴシック" w:cs="ＭＳ ゴシック" w:hint="eastAsia"/>
          <w:sz w:val="24"/>
          <w:szCs w:val="24"/>
          <w:lang w:val="x-none"/>
        </w:rPr>
        <w:t>(３) 厚生労働省から指名停止の措置を受けている期間中の者でないこと。</w:t>
      </w:r>
    </w:p>
    <w:p w14:paraId="0AE4B03E" w14:textId="77777777" w:rsidR="005744B4" w:rsidRPr="005744B4" w:rsidRDefault="005744B4" w:rsidP="005744B4">
      <w:pPr>
        <w:ind w:leftChars="50" w:left="465" w:hangingChars="150" w:hanging="360"/>
        <w:rPr>
          <w:rFonts w:ascii="ＭＳ ゴシック" w:eastAsia="ＭＳ ゴシック" w:hAnsi="ＭＳ ゴシック" w:cs="ＭＳ ゴシック"/>
          <w:sz w:val="24"/>
          <w:szCs w:val="24"/>
          <w:lang w:val="x-none"/>
        </w:rPr>
      </w:pPr>
      <w:r w:rsidRPr="005744B4">
        <w:rPr>
          <w:rFonts w:ascii="ＭＳ ゴシック" w:eastAsia="ＭＳ ゴシック" w:hAnsi="ＭＳ ゴシック" w:cs="ＭＳ ゴシック" w:hint="eastAsia"/>
          <w:sz w:val="24"/>
          <w:szCs w:val="24"/>
        </w:rPr>
        <w:t>(４) 令和</w:t>
      </w:r>
      <w:r>
        <w:rPr>
          <w:rFonts w:ascii="ＭＳ ゴシック" w:eastAsia="ＭＳ ゴシック" w:hAnsi="ＭＳ ゴシック" w:cs="ＭＳ ゴシック" w:hint="eastAsia"/>
          <w:sz w:val="24"/>
          <w:szCs w:val="24"/>
        </w:rPr>
        <w:t>4</w:t>
      </w:r>
      <w:r w:rsidRPr="005744B4">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5</w:t>
      </w:r>
      <w:r w:rsidRPr="005744B4">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6</w:t>
      </w:r>
      <w:r w:rsidRPr="005744B4">
        <w:rPr>
          <w:rFonts w:ascii="ＭＳ ゴシック" w:eastAsia="ＭＳ ゴシック" w:hAnsi="ＭＳ ゴシック" w:cs="ＭＳ ゴシック" w:hint="eastAsia"/>
          <w:sz w:val="24"/>
          <w:szCs w:val="24"/>
        </w:rPr>
        <w:t>年度厚生労働省競争参加資格（全省庁統一資格）において、</w:t>
      </w:r>
      <w:proofErr w:type="spellStart"/>
      <w:r w:rsidRPr="005744B4">
        <w:rPr>
          <w:rFonts w:ascii="ＭＳ ゴシック" w:eastAsia="ＭＳ ゴシック" w:hAnsi="ＭＳ ゴシック" w:cs="ＭＳ ゴシック" w:hint="eastAsia"/>
          <w:sz w:val="24"/>
          <w:szCs w:val="24"/>
          <w:lang w:val="x-none" w:eastAsia="x-none"/>
        </w:rPr>
        <w:t>近畿地域の「役務の提供等」で</w:t>
      </w:r>
      <w:r w:rsidRPr="005744B4">
        <w:rPr>
          <w:rFonts w:ascii="ＭＳ ゴシック" w:eastAsia="ＭＳ ゴシック" w:hAnsi="ＭＳ ゴシック" w:cs="ＭＳ ゴシック" w:hint="eastAsia"/>
          <w:sz w:val="24"/>
          <w:szCs w:val="24"/>
        </w:rPr>
        <w:t>A</w:t>
      </w:r>
      <w:proofErr w:type="spellEnd"/>
      <w:r w:rsidRPr="005744B4">
        <w:rPr>
          <w:rFonts w:ascii="ＭＳ ゴシック" w:eastAsia="ＭＳ ゴシック" w:hAnsi="ＭＳ ゴシック" w:cs="ＭＳ ゴシック" w:hint="eastAsia"/>
          <w:sz w:val="24"/>
          <w:szCs w:val="24"/>
        </w:rPr>
        <w:t>、B、CまたはD等級</w:t>
      </w:r>
      <w:proofErr w:type="spellStart"/>
      <w:r w:rsidRPr="005744B4">
        <w:rPr>
          <w:rFonts w:ascii="ＭＳ ゴシック" w:eastAsia="ＭＳ ゴシック" w:hAnsi="ＭＳ ゴシック" w:cs="ＭＳ ゴシック" w:hint="eastAsia"/>
          <w:sz w:val="24"/>
          <w:szCs w:val="24"/>
          <w:lang w:val="x-none" w:eastAsia="x-none"/>
        </w:rPr>
        <w:t>に格付けされている</w:t>
      </w:r>
      <w:r w:rsidRPr="005744B4">
        <w:rPr>
          <w:rFonts w:ascii="ＭＳ ゴシック" w:eastAsia="ＭＳ ゴシック" w:hAnsi="ＭＳ ゴシック" w:cs="ＭＳ ゴシック" w:hint="eastAsia"/>
          <w:sz w:val="24"/>
          <w:szCs w:val="24"/>
        </w:rPr>
        <w:t>者である</w:t>
      </w:r>
      <w:r w:rsidRPr="005744B4">
        <w:rPr>
          <w:rFonts w:ascii="ＭＳ ゴシック" w:eastAsia="ＭＳ ゴシック" w:hAnsi="ＭＳ ゴシック" w:cs="ＭＳ ゴシック" w:hint="eastAsia"/>
          <w:sz w:val="24"/>
          <w:szCs w:val="24"/>
          <w:lang w:val="x-none" w:eastAsia="x-none"/>
        </w:rPr>
        <w:t>こと</w:t>
      </w:r>
      <w:proofErr w:type="spellEnd"/>
      <w:r w:rsidRPr="005744B4">
        <w:rPr>
          <w:rFonts w:ascii="ＭＳ ゴシック" w:eastAsia="ＭＳ ゴシック" w:hAnsi="ＭＳ ゴシック" w:cs="ＭＳ ゴシック" w:hint="eastAsia"/>
          <w:sz w:val="24"/>
          <w:szCs w:val="24"/>
          <w:lang w:val="x-none" w:eastAsia="x-none"/>
        </w:rPr>
        <w:t>。</w:t>
      </w:r>
    </w:p>
    <w:p w14:paraId="024A02FC" w14:textId="77777777" w:rsidR="005744B4" w:rsidRPr="005744B4" w:rsidRDefault="005744B4" w:rsidP="005744B4">
      <w:pPr>
        <w:ind w:leftChars="50" w:left="465" w:hangingChars="150" w:hanging="360"/>
        <w:rPr>
          <w:rFonts w:ascii="ＭＳ ゴシック" w:eastAsia="ＭＳ ゴシック" w:hAnsi="ＭＳ ゴシック" w:cs="ＭＳ ゴシック"/>
          <w:sz w:val="24"/>
          <w:szCs w:val="24"/>
          <w:lang w:val="x-none"/>
        </w:rPr>
      </w:pPr>
      <w:r w:rsidRPr="005744B4">
        <w:rPr>
          <w:rFonts w:ascii="ＭＳ ゴシック" w:eastAsia="ＭＳ ゴシック" w:hAnsi="ＭＳ ゴシック" w:cs="ＭＳ ゴシック" w:hint="eastAsia"/>
          <w:sz w:val="24"/>
          <w:szCs w:val="24"/>
          <w:lang w:val="x-none"/>
        </w:rPr>
        <w:t>(５) 資格審査申請書又は添付書類に虚偽の事実を記載していないと認められる者であること。</w:t>
      </w:r>
    </w:p>
    <w:p w14:paraId="6C612375" w14:textId="77777777" w:rsidR="005744B4" w:rsidRPr="005744B4" w:rsidRDefault="005744B4" w:rsidP="005744B4">
      <w:pPr>
        <w:ind w:firstLineChars="50" w:firstLine="120"/>
        <w:rPr>
          <w:rFonts w:ascii="ＭＳ ゴシック" w:eastAsia="ＭＳ ゴシック" w:hAnsi="ＭＳ ゴシック" w:cs="ＭＳ ゴシック"/>
          <w:sz w:val="24"/>
          <w:szCs w:val="24"/>
          <w:lang w:val="x-none"/>
        </w:rPr>
      </w:pPr>
      <w:r w:rsidRPr="005744B4">
        <w:rPr>
          <w:rFonts w:ascii="ＭＳ ゴシック" w:eastAsia="ＭＳ ゴシック" w:hAnsi="ＭＳ ゴシック" w:cs="ＭＳ ゴシック" w:hint="eastAsia"/>
          <w:sz w:val="24"/>
          <w:szCs w:val="24"/>
          <w:lang w:val="x-none"/>
        </w:rPr>
        <w:t>(６) 経営の状況又は信用度が極度に悪化していないと認められる者であること。</w:t>
      </w:r>
    </w:p>
    <w:p w14:paraId="659A3C43" w14:textId="77777777" w:rsidR="005744B4" w:rsidRPr="005744B4" w:rsidRDefault="005744B4" w:rsidP="005744B4">
      <w:pPr>
        <w:ind w:firstLineChars="50" w:firstLine="12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(７) 兵庫県内に本社、支社または営業所が存在すること。</w:t>
      </w:r>
    </w:p>
    <w:p w14:paraId="6906B160" w14:textId="77777777" w:rsidR="005744B4" w:rsidRPr="005744B4" w:rsidRDefault="005744B4" w:rsidP="005744B4">
      <w:pPr>
        <w:ind w:leftChars="50" w:left="585" w:hangingChars="200" w:hanging="48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(８) 本業務の安全な履行を確保することを証明する「情報セキュリティ管理計画書（案）」</w:t>
      </w:r>
    </w:p>
    <w:p w14:paraId="40CFA450" w14:textId="77777777" w:rsidR="005744B4" w:rsidRPr="005744B4" w:rsidRDefault="005744B4" w:rsidP="005744B4">
      <w:pPr>
        <w:ind w:firstLineChars="200" w:firstLine="48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を提出すること。この記載内容の詳細は入札説明書による。</w:t>
      </w:r>
    </w:p>
    <w:p w14:paraId="78DF753D" w14:textId="77777777" w:rsidR="005744B4" w:rsidRPr="005744B4" w:rsidRDefault="005744B4" w:rsidP="005744B4">
      <w:pPr>
        <w:ind w:leftChars="50" w:left="105"/>
        <w:rPr>
          <w:rFonts w:ascii="ＭＳ ゴシック" w:eastAsia="ＭＳ ゴシック" w:hAnsi="ＭＳ ゴシック" w:cs="ＭＳ ゴシック"/>
          <w:sz w:val="24"/>
          <w:szCs w:val="24"/>
          <w:lang w:val="x-none" w:eastAsia="x-none"/>
        </w:rPr>
      </w:pPr>
      <w:r w:rsidRPr="005744B4">
        <w:rPr>
          <w:rFonts w:ascii="ＭＳ ゴシック" w:eastAsia="ＭＳ ゴシック" w:hAnsi="ＭＳ ゴシック" w:cs="ＭＳ ゴシック" w:hint="eastAsia"/>
          <w:sz w:val="24"/>
          <w:szCs w:val="24"/>
          <w:lang w:val="x-none"/>
        </w:rPr>
        <w:t>(９</w:t>
      </w:r>
      <w:r w:rsidRPr="005744B4">
        <w:rPr>
          <w:rFonts w:ascii="ＭＳ ゴシック" w:eastAsia="ＭＳ ゴシック" w:hAnsi="ＭＳ ゴシック" w:cs="ＭＳ ゴシック" w:hint="eastAsia"/>
          <w:sz w:val="24"/>
          <w:szCs w:val="24"/>
          <w:lang w:val="x-none" w:eastAsia="x-none"/>
        </w:rPr>
        <w:t>) その他予算決算及び会計令第</w:t>
      </w:r>
      <w:r w:rsidRPr="005744B4">
        <w:rPr>
          <w:rFonts w:ascii="ＭＳ ゴシック" w:eastAsia="ＭＳ ゴシック" w:hAnsi="ＭＳ ゴシック" w:cs="ＭＳ ゴシック" w:hint="eastAsia"/>
          <w:sz w:val="24"/>
          <w:szCs w:val="24"/>
          <w:lang w:val="x-none"/>
        </w:rPr>
        <w:t>73</w:t>
      </w:r>
      <w:r w:rsidRPr="005744B4">
        <w:rPr>
          <w:rFonts w:ascii="ＭＳ ゴシック" w:eastAsia="ＭＳ ゴシック" w:hAnsi="ＭＳ ゴシック" w:cs="ＭＳ ゴシック" w:hint="eastAsia"/>
          <w:sz w:val="24"/>
          <w:szCs w:val="24"/>
          <w:lang w:val="x-none" w:eastAsia="x-none"/>
        </w:rPr>
        <w:t>条の規定に基づき、分任支出負担行為担当者が定</w:t>
      </w:r>
    </w:p>
    <w:p w14:paraId="2FA19FBF" w14:textId="77777777" w:rsidR="005744B4" w:rsidRPr="005744B4" w:rsidRDefault="005744B4" w:rsidP="005744B4">
      <w:pPr>
        <w:ind w:firstLineChars="200" w:firstLine="480"/>
        <w:rPr>
          <w:rFonts w:ascii="ＭＳ ゴシック" w:eastAsia="ＭＳ ゴシック" w:hAnsi="ＭＳ ゴシック" w:cs="ＭＳ ゴシック"/>
          <w:sz w:val="24"/>
          <w:szCs w:val="24"/>
          <w:lang w:val="x-none"/>
        </w:rPr>
      </w:pPr>
      <w:proofErr w:type="spellStart"/>
      <w:r w:rsidRPr="005744B4">
        <w:rPr>
          <w:rFonts w:ascii="ＭＳ ゴシック" w:eastAsia="ＭＳ ゴシック" w:hAnsi="ＭＳ ゴシック" w:cs="ＭＳ ゴシック" w:hint="eastAsia"/>
          <w:sz w:val="24"/>
          <w:szCs w:val="24"/>
          <w:lang w:val="x-none" w:eastAsia="x-none"/>
        </w:rPr>
        <w:t>める資格を有する者であること</w:t>
      </w:r>
      <w:proofErr w:type="spellEnd"/>
      <w:r w:rsidRPr="005744B4">
        <w:rPr>
          <w:rFonts w:ascii="ＭＳ ゴシック" w:eastAsia="ＭＳ ゴシック" w:hAnsi="ＭＳ ゴシック" w:cs="ＭＳ ゴシック" w:hint="eastAsia"/>
          <w:sz w:val="24"/>
          <w:szCs w:val="24"/>
          <w:lang w:val="x-none" w:eastAsia="x-none"/>
        </w:rPr>
        <w:t>。</w:t>
      </w:r>
    </w:p>
    <w:p w14:paraId="667A1C28" w14:textId="77777777" w:rsidR="005744B4" w:rsidRPr="005744B4" w:rsidRDefault="005744B4" w:rsidP="005744B4">
      <w:pPr>
        <w:rPr>
          <w:rFonts w:ascii="ＭＳ ゴシック" w:eastAsia="ＭＳ ゴシック" w:hAnsi="ＭＳ ゴシック" w:cs="ＭＳ ゴシック"/>
          <w:sz w:val="24"/>
          <w:szCs w:val="24"/>
        </w:rPr>
      </w:pPr>
    </w:p>
    <w:p w14:paraId="75970617"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lastRenderedPageBreak/>
        <w:t>３　契約条項を示す場所等</w:t>
      </w:r>
    </w:p>
    <w:p w14:paraId="3DD19F36"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(１) 入札説明書の交付場所、契約条項を示す場所及び問い合わせ先等</w:t>
      </w:r>
    </w:p>
    <w:p w14:paraId="2DD5A206"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〒651-2134　兵庫県神戸市西区曙町1070番地</w:t>
      </w:r>
    </w:p>
    <w:p w14:paraId="77B59DFD"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国立障害者リハビリテーションセンター</w:t>
      </w:r>
    </w:p>
    <w:p w14:paraId="0D7ADCA3" w14:textId="77777777" w:rsidR="005744B4" w:rsidRPr="005744B4" w:rsidRDefault="005744B4" w:rsidP="005744B4">
      <w:pPr>
        <w:ind w:firstLineChars="300" w:firstLine="72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自立支援局神戸視力障害センター庶務課会計係</w:t>
      </w:r>
    </w:p>
    <w:p w14:paraId="3D6F1815" w14:textId="17753ED1" w:rsidR="005744B4" w:rsidRPr="005744B4" w:rsidRDefault="005744B4" w:rsidP="005744B4">
      <w:pPr>
        <w:ind w:firstLineChars="300" w:firstLine="72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担当：</w:t>
      </w:r>
      <w:r w:rsidR="00E130ED">
        <w:rPr>
          <w:rFonts w:ascii="ＭＳ ゴシック" w:eastAsia="ＭＳ ゴシック" w:hAnsi="ＭＳ ゴシック" w:cs="ＭＳ ゴシック" w:hint="eastAsia"/>
          <w:sz w:val="24"/>
          <w:szCs w:val="24"/>
        </w:rPr>
        <w:t>中山</w:t>
      </w:r>
      <w:r w:rsidRPr="005744B4">
        <w:rPr>
          <w:rFonts w:ascii="ＭＳ ゴシック" w:eastAsia="ＭＳ ゴシック" w:hAnsi="ＭＳ ゴシック" w:cs="ＭＳ ゴシック" w:hint="eastAsia"/>
          <w:sz w:val="24"/>
          <w:szCs w:val="24"/>
        </w:rPr>
        <w:t xml:space="preserve">　TEL:078-923-4</w:t>
      </w:r>
      <w:r w:rsidRPr="005744B4">
        <w:rPr>
          <w:rFonts w:ascii="ＭＳ ゴシック" w:eastAsia="ＭＳ ゴシック" w:hAnsi="ＭＳ ゴシック" w:cs="ＭＳ ゴシック"/>
          <w:sz w:val="24"/>
          <w:szCs w:val="24"/>
        </w:rPr>
        <w:t>670</w:t>
      </w:r>
    </w:p>
    <w:p w14:paraId="69FBA050"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(２) 入札説明書の交付期間</w:t>
      </w:r>
    </w:p>
    <w:p w14:paraId="75421039" w14:textId="07C59FC1"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令和</w:t>
      </w:r>
      <w:r w:rsidR="00D65470">
        <w:rPr>
          <w:rFonts w:ascii="ＭＳ ゴシック" w:eastAsia="ＭＳ ゴシック" w:hAnsi="ＭＳ ゴシック" w:cs="ＭＳ ゴシック" w:hint="eastAsia"/>
          <w:sz w:val="24"/>
          <w:szCs w:val="24"/>
        </w:rPr>
        <w:t>７</w:t>
      </w:r>
      <w:r w:rsidRPr="005744B4">
        <w:rPr>
          <w:rFonts w:ascii="ＭＳ ゴシック" w:eastAsia="ＭＳ ゴシック" w:hAnsi="ＭＳ ゴシック" w:cs="ＭＳ ゴシック" w:hint="eastAsia"/>
          <w:sz w:val="24"/>
          <w:szCs w:val="24"/>
        </w:rPr>
        <w:t>年</w:t>
      </w:r>
      <w:r w:rsidR="00D236C8">
        <w:rPr>
          <w:rFonts w:ascii="ＭＳ ゴシック" w:eastAsia="ＭＳ ゴシック" w:hAnsi="ＭＳ ゴシック" w:cs="ＭＳ ゴシック" w:hint="eastAsia"/>
          <w:sz w:val="24"/>
          <w:szCs w:val="24"/>
        </w:rPr>
        <w:t>２</w:t>
      </w:r>
      <w:r w:rsidRPr="005744B4">
        <w:rPr>
          <w:rFonts w:ascii="ＭＳ ゴシック" w:eastAsia="ＭＳ ゴシック" w:hAnsi="ＭＳ ゴシック" w:cs="ＭＳ ゴシック" w:hint="eastAsia"/>
          <w:sz w:val="24"/>
          <w:szCs w:val="24"/>
        </w:rPr>
        <w:t>月</w:t>
      </w:r>
      <w:r w:rsidR="00D65470">
        <w:rPr>
          <w:rFonts w:ascii="ＭＳ ゴシック" w:eastAsia="ＭＳ ゴシック" w:hAnsi="ＭＳ ゴシック" w:cs="ＭＳ ゴシック" w:hint="eastAsia"/>
          <w:sz w:val="24"/>
          <w:szCs w:val="24"/>
        </w:rPr>
        <w:t>６</w:t>
      </w:r>
      <w:r w:rsidRPr="005744B4">
        <w:rPr>
          <w:rFonts w:ascii="ＭＳ ゴシック" w:eastAsia="ＭＳ ゴシック" w:hAnsi="ＭＳ ゴシック" w:cs="ＭＳ ゴシック" w:hint="eastAsia"/>
          <w:sz w:val="24"/>
          <w:szCs w:val="24"/>
        </w:rPr>
        <w:t>日（</w:t>
      </w:r>
      <w:r w:rsidR="00D65470">
        <w:rPr>
          <w:rFonts w:ascii="ＭＳ ゴシック" w:eastAsia="ＭＳ ゴシック" w:hAnsi="ＭＳ ゴシック" w:cs="ＭＳ ゴシック" w:hint="eastAsia"/>
          <w:sz w:val="24"/>
          <w:szCs w:val="24"/>
        </w:rPr>
        <w:t>木</w:t>
      </w:r>
      <w:r w:rsidRPr="005744B4">
        <w:rPr>
          <w:rFonts w:ascii="ＭＳ ゴシック" w:eastAsia="ＭＳ ゴシック" w:hAnsi="ＭＳ ゴシック" w:cs="ＭＳ ゴシック" w:hint="eastAsia"/>
          <w:sz w:val="24"/>
          <w:szCs w:val="24"/>
        </w:rPr>
        <w:t>）～令和</w:t>
      </w:r>
      <w:r w:rsidR="00D65470">
        <w:rPr>
          <w:rFonts w:ascii="ＭＳ ゴシック" w:eastAsia="ＭＳ ゴシック" w:hAnsi="ＭＳ ゴシック" w:cs="ＭＳ ゴシック" w:hint="eastAsia"/>
          <w:sz w:val="24"/>
          <w:szCs w:val="24"/>
        </w:rPr>
        <w:t>７</w:t>
      </w:r>
      <w:r w:rsidRPr="005744B4">
        <w:rPr>
          <w:rFonts w:ascii="ＭＳ ゴシック" w:eastAsia="ＭＳ ゴシック" w:hAnsi="ＭＳ ゴシック" w:cs="ＭＳ ゴシック" w:hint="eastAsia"/>
          <w:sz w:val="24"/>
          <w:szCs w:val="24"/>
        </w:rPr>
        <w:t>年</w:t>
      </w:r>
      <w:r w:rsidR="00D236C8">
        <w:rPr>
          <w:rFonts w:ascii="ＭＳ ゴシック" w:eastAsia="ＭＳ ゴシック" w:hAnsi="ＭＳ ゴシック" w:cs="ＭＳ ゴシック" w:hint="eastAsia"/>
          <w:sz w:val="24"/>
          <w:szCs w:val="24"/>
        </w:rPr>
        <w:t>３</w:t>
      </w:r>
      <w:r w:rsidRPr="005744B4">
        <w:rPr>
          <w:rFonts w:ascii="ＭＳ ゴシック" w:eastAsia="ＭＳ ゴシック" w:hAnsi="ＭＳ ゴシック" w:cs="ＭＳ ゴシック" w:hint="eastAsia"/>
          <w:sz w:val="24"/>
          <w:szCs w:val="24"/>
        </w:rPr>
        <w:t>月</w:t>
      </w:r>
      <w:r w:rsidR="00D236C8">
        <w:rPr>
          <w:rFonts w:ascii="ＭＳ ゴシック" w:eastAsia="ＭＳ ゴシック" w:hAnsi="ＭＳ ゴシック" w:cs="ＭＳ ゴシック" w:hint="eastAsia"/>
          <w:sz w:val="24"/>
          <w:szCs w:val="24"/>
        </w:rPr>
        <w:t>４</w:t>
      </w:r>
      <w:r w:rsidRPr="005744B4">
        <w:rPr>
          <w:rFonts w:ascii="ＭＳ ゴシック" w:eastAsia="ＭＳ ゴシック" w:hAnsi="ＭＳ ゴシック" w:cs="ＭＳ ゴシック" w:hint="eastAsia"/>
          <w:sz w:val="24"/>
          <w:szCs w:val="24"/>
        </w:rPr>
        <w:t>日（</w:t>
      </w:r>
      <w:r w:rsidR="00D65470">
        <w:rPr>
          <w:rFonts w:ascii="ＭＳ ゴシック" w:eastAsia="ＭＳ ゴシック" w:hAnsi="ＭＳ ゴシック" w:cs="ＭＳ ゴシック" w:hint="eastAsia"/>
          <w:sz w:val="24"/>
          <w:szCs w:val="24"/>
        </w:rPr>
        <w:t>火</w:t>
      </w:r>
      <w:r w:rsidRPr="005744B4">
        <w:rPr>
          <w:rFonts w:ascii="ＭＳ ゴシック" w:eastAsia="ＭＳ ゴシック" w:hAnsi="ＭＳ ゴシック" w:cs="ＭＳ ゴシック" w:hint="eastAsia"/>
          <w:sz w:val="24"/>
          <w:szCs w:val="24"/>
        </w:rPr>
        <w:t>）</w:t>
      </w:r>
    </w:p>
    <w:p w14:paraId="027561E2"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(３) 競争参加資格証明の提出期限及び場所</w:t>
      </w:r>
    </w:p>
    <w:p w14:paraId="6C38C249" w14:textId="60E911B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令和</w:t>
      </w:r>
      <w:r w:rsidR="008E2AD1">
        <w:rPr>
          <w:rFonts w:ascii="ＭＳ ゴシック" w:eastAsia="ＭＳ ゴシック" w:hAnsi="ＭＳ ゴシック" w:cs="ＭＳ ゴシック" w:hint="eastAsia"/>
          <w:sz w:val="24"/>
          <w:szCs w:val="24"/>
        </w:rPr>
        <w:t>７</w:t>
      </w:r>
      <w:r w:rsidRPr="005744B4">
        <w:rPr>
          <w:rFonts w:ascii="ＭＳ ゴシック" w:eastAsia="ＭＳ ゴシック" w:hAnsi="ＭＳ ゴシック" w:cs="ＭＳ ゴシック" w:hint="eastAsia"/>
          <w:sz w:val="24"/>
          <w:szCs w:val="24"/>
        </w:rPr>
        <w:t>年</w:t>
      </w:r>
      <w:r w:rsidR="00D236C8">
        <w:rPr>
          <w:rFonts w:ascii="ＭＳ ゴシック" w:eastAsia="ＭＳ ゴシック" w:hAnsi="ＭＳ ゴシック" w:cs="ＭＳ ゴシック" w:hint="eastAsia"/>
          <w:sz w:val="24"/>
          <w:szCs w:val="24"/>
        </w:rPr>
        <w:t>３</w:t>
      </w:r>
      <w:r w:rsidRPr="005744B4">
        <w:rPr>
          <w:rFonts w:ascii="ＭＳ ゴシック" w:eastAsia="ＭＳ ゴシック" w:hAnsi="ＭＳ ゴシック" w:cs="ＭＳ ゴシック" w:hint="eastAsia"/>
          <w:sz w:val="24"/>
          <w:szCs w:val="24"/>
        </w:rPr>
        <w:t>月</w:t>
      </w:r>
      <w:r w:rsidR="00F7588E">
        <w:rPr>
          <w:rFonts w:ascii="ＭＳ ゴシック" w:eastAsia="ＭＳ ゴシック" w:hAnsi="ＭＳ ゴシック" w:cs="ＭＳ ゴシック" w:hint="eastAsia"/>
          <w:sz w:val="24"/>
          <w:szCs w:val="24"/>
        </w:rPr>
        <w:t>５</w:t>
      </w:r>
      <w:r w:rsidRPr="005744B4">
        <w:rPr>
          <w:rFonts w:ascii="ＭＳ ゴシック" w:eastAsia="ＭＳ ゴシック" w:hAnsi="ＭＳ ゴシック" w:cs="ＭＳ ゴシック" w:hint="eastAsia"/>
          <w:sz w:val="24"/>
          <w:szCs w:val="24"/>
        </w:rPr>
        <w:t>日（</w:t>
      </w:r>
      <w:r w:rsidR="00F7588E">
        <w:rPr>
          <w:rFonts w:ascii="ＭＳ ゴシック" w:eastAsia="ＭＳ ゴシック" w:hAnsi="ＭＳ ゴシック" w:cs="ＭＳ ゴシック" w:hint="eastAsia"/>
          <w:sz w:val="24"/>
          <w:szCs w:val="24"/>
        </w:rPr>
        <w:t>水</w:t>
      </w:r>
      <w:r w:rsidRPr="005744B4">
        <w:rPr>
          <w:rFonts w:ascii="ＭＳ ゴシック" w:eastAsia="ＭＳ ゴシック" w:hAnsi="ＭＳ ゴシック" w:cs="ＭＳ ゴシック" w:hint="eastAsia"/>
          <w:sz w:val="24"/>
          <w:szCs w:val="24"/>
        </w:rPr>
        <w:t>）17時00分まで　(１)の場所</w:t>
      </w:r>
    </w:p>
    <w:p w14:paraId="58826AA6"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(４) 入札書の受領期限及び場所</w:t>
      </w:r>
    </w:p>
    <w:p w14:paraId="1E424417" w14:textId="2FAAFD1E"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令和</w:t>
      </w:r>
      <w:r w:rsidR="008E2AD1">
        <w:rPr>
          <w:rFonts w:ascii="ＭＳ ゴシック" w:eastAsia="ＭＳ ゴシック" w:hAnsi="ＭＳ ゴシック" w:cs="ＭＳ ゴシック" w:hint="eastAsia"/>
          <w:sz w:val="24"/>
          <w:szCs w:val="24"/>
        </w:rPr>
        <w:t>７</w:t>
      </w:r>
      <w:r w:rsidRPr="005744B4">
        <w:rPr>
          <w:rFonts w:ascii="ＭＳ ゴシック" w:eastAsia="ＭＳ ゴシック" w:hAnsi="ＭＳ ゴシック" w:cs="ＭＳ ゴシック" w:hint="eastAsia"/>
          <w:sz w:val="24"/>
          <w:szCs w:val="24"/>
        </w:rPr>
        <w:t>年</w:t>
      </w:r>
      <w:r w:rsidR="00023943">
        <w:rPr>
          <w:rFonts w:ascii="ＭＳ ゴシック" w:eastAsia="ＭＳ ゴシック" w:hAnsi="ＭＳ ゴシック" w:cs="ＭＳ ゴシック" w:hint="eastAsia"/>
          <w:sz w:val="24"/>
          <w:szCs w:val="24"/>
        </w:rPr>
        <w:t>３</w:t>
      </w:r>
      <w:r w:rsidRPr="005744B4">
        <w:rPr>
          <w:rFonts w:ascii="ＭＳ ゴシック" w:eastAsia="ＭＳ ゴシック" w:hAnsi="ＭＳ ゴシック" w:cs="ＭＳ ゴシック" w:hint="eastAsia"/>
          <w:sz w:val="24"/>
          <w:szCs w:val="24"/>
        </w:rPr>
        <w:t>月</w:t>
      </w:r>
      <w:r w:rsidR="00023943">
        <w:rPr>
          <w:rFonts w:ascii="ＭＳ ゴシック" w:eastAsia="ＭＳ ゴシック" w:hAnsi="ＭＳ ゴシック" w:cs="ＭＳ ゴシック" w:hint="eastAsia"/>
          <w:sz w:val="24"/>
          <w:szCs w:val="24"/>
        </w:rPr>
        <w:t>１１</w:t>
      </w:r>
      <w:r w:rsidRPr="005744B4">
        <w:rPr>
          <w:rFonts w:ascii="ＭＳ ゴシック" w:eastAsia="ＭＳ ゴシック" w:hAnsi="ＭＳ ゴシック" w:cs="ＭＳ ゴシック" w:hint="eastAsia"/>
          <w:sz w:val="24"/>
          <w:szCs w:val="24"/>
        </w:rPr>
        <w:t>日（</w:t>
      </w:r>
      <w:r w:rsidR="008E2AD1">
        <w:rPr>
          <w:rFonts w:ascii="ＭＳ ゴシック" w:eastAsia="ＭＳ ゴシック" w:hAnsi="ＭＳ ゴシック" w:cs="ＭＳ ゴシック" w:hint="eastAsia"/>
          <w:sz w:val="24"/>
          <w:szCs w:val="24"/>
        </w:rPr>
        <w:t>火</w:t>
      </w:r>
      <w:r w:rsidRPr="005744B4">
        <w:rPr>
          <w:rFonts w:ascii="ＭＳ ゴシック" w:eastAsia="ＭＳ ゴシック" w:hAnsi="ＭＳ ゴシック" w:cs="ＭＳ ゴシック" w:hint="eastAsia"/>
          <w:sz w:val="24"/>
          <w:szCs w:val="24"/>
        </w:rPr>
        <w:t>）17時00分まで　(１)の場所</w:t>
      </w:r>
    </w:p>
    <w:p w14:paraId="6F3ADB67"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(５) 開札の日時及び場所</w:t>
      </w:r>
    </w:p>
    <w:p w14:paraId="3FFFEF56" w14:textId="79132DCA"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令和</w:t>
      </w:r>
      <w:r w:rsidR="008E2AD1">
        <w:rPr>
          <w:rFonts w:ascii="ＭＳ ゴシック" w:eastAsia="ＭＳ ゴシック" w:hAnsi="ＭＳ ゴシック" w:cs="ＭＳ ゴシック" w:hint="eastAsia"/>
          <w:sz w:val="24"/>
          <w:szCs w:val="24"/>
        </w:rPr>
        <w:t>７</w:t>
      </w:r>
      <w:r w:rsidRPr="005744B4">
        <w:rPr>
          <w:rFonts w:ascii="ＭＳ ゴシック" w:eastAsia="ＭＳ ゴシック" w:hAnsi="ＭＳ ゴシック" w:cs="ＭＳ ゴシック" w:hint="eastAsia"/>
          <w:sz w:val="24"/>
          <w:szCs w:val="24"/>
        </w:rPr>
        <w:t>年</w:t>
      </w:r>
      <w:r w:rsidR="00023943">
        <w:rPr>
          <w:rFonts w:ascii="ＭＳ ゴシック" w:eastAsia="ＭＳ ゴシック" w:hAnsi="ＭＳ ゴシック" w:cs="ＭＳ ゴシック" w:hint="eastAsia"/>
          <w:sz w:val="24"/>
          <w:szCs w:val="24"/>
        </w:rPr>
        <w:t>３</w:t>
      </w:r>
      <w:r w:rsidRPr="005744B4">
        <w:rPr>
          <w:rFonts w:ascii="ＭＳ ゴシック" w:eastAsia="ＭＳ ゴシック" w:hAnsi="ＭＳ ゴシック" w:cs="ＭＳ ゴシック" w:hint="eastAsia"/>
          <w:sz w:val="24"/>
          <w:szCs w:val="24"/>
        </w:rPr>
        <w:t>月</w:t>
      </w:r>
      <w:r w:rsidR="00023943">
        <w:rPr>
          <w:rFonts w:ascii="ＭＳ ゴシック" w:eastAsia="ＭＳ ゴシック" w:hAnsi="ＭＳ ゴシック" w:cs="ＭＳ ゴシック" w:hint="eastAsia"/>
          <w:sz w:val="24"/>
          <w:szCs w:val="24"/>
        </w:rPr>
        <w:t>１２</w:t>
      </w:r>
      <w:r w:rsidRPr="005744B4">
        <w:rPr>
          <w:rFonts w:ascii="ＭＳ ゴシック" w:eastAsia="ＭＳ ゴシック" w:hAnsi="ＭＳ ゴシック" w:cs="ＭＳ ゴシック" w:hint="eastAsia"/>
          <w:sz w:val="24"/>
          <w:szCs w:val="24"/>
        </w:rPr>
        <w:t>日（</w:t>
      </w:r>
      <w:r w:rsidR="008E2AD1">
        <w:rPr>
          <w:rFonts w:ascii="ＭＳ ゴシック" w:eastAsia="ＭＳ ゴシック" w:hAnsi="ＭＳ ゴシック" w:cs="ＭＳ ゴシック" w:hint="eastAsia"/>
          <w:sz w:val="24"/>
          <w:szCs w:val="24"/>
        </w:rPr>
        <w:t>水</w:t>
      </w:r>
      <w:r w:rsidRPr="005744B4">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1</w:t>
      </w:r>
      <w:r w:rsidR="008E2AD1">
        <w:rPr>
          <w:rFonts w:ascii="ＭＳ ゴシック" w:eastAsia="ＭＳ ゴシック" w:hAnsi="ＭＳ ゴシック" w:cs="ＭＳ ゴシック" w:hint="eastAsia"/>
          <w:sz w:val="24"/>
          <w:szCs w:val="24"/>
        </w:rPr>
        <w:t>0</w:t>
      </w:r>
      <w:r w:rsidRPr="005744B4">
        <w:rPr>
          <w:rFonts w:ascii="ＭＳ ゴシック" w:eastAsia="ＭＳ ゴシック" w:hAnsi="ＭＳ ゴシック" w:cs="ＭＳ ゴシック" w:hint="eastAsia"/>
          <w:sz w:val="24"/>
          <w:szCs w:val="24"/>
        </w:rPr>
        <w:t>時00分</w:t>
      </w:r>
    </w:p>
    <w:p w14:paraId="588D85E4" w14:textId="77777777" w:rsidR="005744B4" w:rsidRPr="005744B4" w:rsidRDefault="005744B4" w:rsidP="005744B4">
      <w:pPr>
        <w:ind w:firstLineChars="300" w:firstLine="72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国立障害者リハビリテーションセンター</w:t>
      </w:r>
    </w:p>
    <w:p w14:paraId="485658E4" w14:textId="77777777" w:rsidR="005744B4" w:rsidRPr="005744B4" w:rsidRDefault="005744B4" w:rsidP="005744B4">
      <w:pPr>
        <w:ind w:firstLineChars="300" w:firstLine="72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自立支援局神戸視力障害センター 本館２階大会議室</w:t>
      </w:r>
    </w:p>
    <w:p w14:paraId="339CED3C" w14:textId="77777777" w:rsidR="005744B4" w:rsidRPr="005744B4" w:rsidRDefault="005744B4" w:rsidP="005744B4">
      <w:pPr>
        <w:rPr>
          <w:rFonts w:ascii="ＭＳ ゴシック" w:eastAsia="ＭＳ ゴシック" w:hAnsi="ＭＳ ゴシック" w:cs="ＭＳ ゴシック"/>
          <w:sz w:val="24"/>
          <w:szCs w:val="24"/>
        </w:rPr>
      </w:pPr>
    </w:p>
    <w:p w14:paraId="2645D870"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４　応札及び入札手続きの方法</w:t>
      </w:r>
    </w:p>
    <w:p w14:paraId="608CF8A8" w14:textId="2BCA92AD" w:rsidR="005744B4" w:rsidRPr="005744B4" w:rsidRDefault="005744B4" w:rsidP="005744B4">
      <w:pPr>
        <w:ind w:left="480" w:hangingChars="200" w:hanging="48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本案件の応札及び入札は、政府電子調達システム（以下「GEPS」）による。なお、GEPSによりがたい者は、令和</w:t>
      </w:r>
      <w:r w:rsidR="008E2AD1">
        <w:rPr>
          <w:rFonts w:ascii="ＭＳ ゴシック" w:eastAsia="ＭＳ ゴシック" w:hAnsi="ＭＳ ゴシック" w:cs="ＭＳ ゴシック" w:hint="eastAsia"/>
          <w:sz w:val="24"/>
          <w:szCs w:val="24"/>
        </w:rPr>
        <w:t>７</w:t>
      </w:r>
      <w:r w:rsidRPr="005744B4">
        <w:rPr>
          <w:rFonts w:ascii="ＭＳ ゴシック" w:eastAsia="ＭＳ ゴシック" w:hAnsi="ＭＳ ゴシック" w:cs="ＭＳ ゴシック" w:hint="eastAsia"/>
          <w:sz w:val="24"/>
          <w:szCs w:val="24"/>
        </w:rPr>
        <w:t>年</w:t>
      </w:r>
      <w:r w:rsidR="00557072">
        <w:rPr>
          <w:rFonts w:ascii="ＭＳ ゴシック" w:eastAsia="ＭＳ ゴシック" w:hAnsi="ＭＳ ゴシック" w:cs="ＭＳ ゴシック" w:hint="eastAsia"/>
          <w:sz w:val="24"/>
          <w:szCs w:val="24"/>
        </w:rPr>
        <w:t>３</w:t>
      </w:r>
      <w:r w:rsidRPr="005744B4">
        <w:rPr>
          <w:rFonts w:ascii="ＭＳ ゴシック" w:eastAsia="ＭＳ ゴシック" w:hAnsi="ＭＳ ゴシック" w:cs="ＭＳ ゴシック" w:hint="eastAsia"/>
          <w:sz w:val="24"/>
          <w:szCs w:val="24"/>
        </w:rPr>
        <w:t>月</w:t>
      </w:r>
      <w:r w:rsidR="00557072">
        <w:rPr>
          <w:rFonts w:ascii="ＭＳ ゴシック" w:eastAsia="ＭＳ ゴシック" w:hAnsi="ＭＳ ゴシック" w:cs="ＭＳ ゴシック" w:hint="eastAsia"/>
          <w:sz w:val="24"/>
          <w:szCs w:val="24"/>
        </w:rPr>
        <w:t>５</w:t>
      </w:r>
      <w:r w:rsidRPr="005744B4">
        <w:rPr>
          <w:rFonts w:ascii="ＭＳ ゴシック" w:eastAsia="ＭＳ ゴシック" w:hAnsi="ＭＳ ゴシック" w:cs="ＭＳ ゴシック" w:hint="eastAsia"/>
          <w:sz w:val="24"/>
          <w:szCs w:val="24"/>
        </w:rPr>
        <w:t>日（</w:t>
      </w:r>
      <w:r w:rsidR="00F7588E">
        <w:rPr>
          <w:rFonts w:ascii="ＭＳ ゴシック" w:eastAsia="ＭＳ ゴシック" w:hAnsi="ＭＳ ゴシック" w:cs="ＭＳ ゴシック" w:hint="eastAsia"/>
          <w:sz w:val="24"/>
          <w:szCs w:val="24"/>
        </w:rPr>
        <w:t>水</w:t>
      </w:r>
      <w:r w:rsidRPr="005744B4">
        <w:rPr>
          <w:rFonts w:ascii="ＭＳ ゴシック" w:eastAsia="ＭＳ ゴシック" w:hAnsi="ＭＳ ゴシック" w:cs="ＭＳ ゴシック" w:hint="eastAsia"/>
          <w:sz w:val="24"/>
          <w:szCs w:val="24"/>
        </w:rPr>
        <w:t>）17時00分までに、入札説明書の定めるところにより書面で発注者へその旨を申し出た場合に限り、紙入札をもってこれに代えることができる。</w:t>
      </w:r>
    </w:p>
    <w:p w14:paraId="1B2C392C" w14:textId="77777777" w:rsidR="005744B4" w:rsidRPr="005744B4" w:rsidRDefault="005744B4" w:rsidP="005744B4">
      <w:pPr>
        <w:rPr>
          <w:rFonts w:ascii="ＭＳ ゴシック" w:eastAsia="ＭＳ ゴシック" w:hAnsi="ＭＳ ゴシック" w:cs="ＭＳ ゴシック"/>
          <w:sz w:val="24"/>
          <w:szCs w:val="24"/>
        </w:rPr>
      </w:pPr>
    </w:p>
    <w:p w14:paraId="0A9A154B" w14:textId="77777777" w:rsidR="005744B4" w:rsidRPr="005744B4" w:rsidRDefault="005744B4" w:rsidP="005744B4">
      <w:pPr>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５　その他</w:t>
      </w:r>
    </w:p>
    <w:p w14:paraId="542F9C96"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(１) 契約手続において使用する言語及び通貨　日本語及び日本国通貨</w:t>
      </w:r>
    </w:p>
    <w:p w14:paraId="41970520"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(２) 入札保証金及び契約保証金　免除</w:t>
      </w:r>
    </w:p>
    <w:p w14:paraId="59AC8646"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(３) 入札者に要求される事項　この一般競争入札に参加を希望する者は、競争参加資格を証明する書類を３(３)に示す期限までに提出しなければならない。入札者は、分任支出負担行為担当官から当該書類に関し説明を求められた場合は、それに応じなければならない。また、発注者が別に定める暴力団等に該当しない旨の誓約書を３(３)に示す期限と同時刻までに提出しなければならない。</w:t>
      </w:r>
    </w:p>
    <w:p w14:paraId="4AA8099D"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(４) 入札の無効　この公告に示した競争参加資格のない者の提出した入札書、入札者に求められる義務を履行しなかった者の提出した入札書、その他入札の条件に違反した者の提出した入札書は無効とする。また、入札に参加した者が、暴力団等に該当しない旨の誓約書を提出せず、又は虚偽の誓約をし、若しくは誓約書に反することとなったときは、当該者の入札を無効とする。</w:t>
      </w:r>
    </w:p>
    <w:p w14:paraId="2B85B23D"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(５) 契約書作成の要否　要</w:t>
      </w:r>
    </w:p>
    <w:p w14:paraId="43139EB5"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(６) 落札者の決定方法　本公告に示した業務を履行できると分任支出負担行為担当官が判断した入札者であって、予算決算及び会計令第79条の規定に基づいて作成された予定価格の制限の範囲内で、最低価格をもって有効な入札を行った者を落札者とする。</w:t>
      </w:r>
    </w:p>
    <w:p w14:paraId="62BC69B5" w14:textId="77777777" w:rsidR="005744B4" w:rsidRPr="005744B4" w:rsidRDefault="005744B4" w:rsidP="005744B4">
      <w:pPr>
        <w:ind w:left="600" w:hangingChars="250" w:hanging="600"/>
        <w:rPr>
          <w:rFonts w:ascii="ＭＳ ゴシック" w:eastAsia="ＭＳ ゴシック" w:hAnsi="ＭＳ ゴシック" w:cs="ＭＳ ゴシック"/>
          <w:sz w:val="24"/>
          <w:szCs w:val="24"/>
        </w:rPr>
      </w:pPr>
      <w:r w:rsidRPr="005744B4">
        <w:rPr>
          <w:rFonts w:ascii="ＭＳ ゴシック" w:eastAsia="ＭＳ ゴシック" w:hAnsi="ＭＳ ゴシック" w:cs="ＭＳ ゴシック" w:hint="eastAsia"/>
          <w:sz w:val="24"/>
          <w:szCs w:val="24"/>
        </w:rPr>
        <w:t xml:space="preserve">　(７) その他　詳細は入札説明書による。</w:t>
      </w:r>
    </w:p>
    <w:p w14:paraId="71302A6E" w14:textId="77777777" w:rsidR="001712E6" w:rsidRPr="005744B4" w:rsidRDefault="001712E6">
      <w:pPr>
        <w:rPr>
          <w:rFonts w:ascii="ＭＳ ゴシック" w:eastAsia="ＭＳ ゴシック" w:hAnsi="ＭＳ ゴシック"/>
          <w:sz w:val="24"/>
          <w:szCs w:val="24"/>
        </w:rPr>
      </w:pPr>
    </w:p>
    <w:sectPr w:rsidR="001712E6" w:rsidRPr="005744B4" w:rsidSect="00EC7E89">
      <w:pgSz w:w="11907" w:h="16839" w:code="9"/>
      <w:pgMar w:top="1418" w:right="1134" w:bottom="1134" w:left="1134"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6149C" w14:textId="77777777" w:rsidR="00127CFE" w:rsidRDefault="00127CFE" w:rsidP="005744B4">
      <w:r>
        <w:separator/>
      </w:r>
    </w:p>
  </w:endnote>
  <w:endnote w:type="continuationSeparator" w:id="0">
    <w:p w14:paraId="5B315D17" w14:textId="77777777" w:rsidR="00127CFE" w:rsidRDefault="00127CFE" w:rsidP="00574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8AA75" w14:textId="77777777" w:rsidR="00127CFE" w:rsidRDefault="00127CFE" w:rsidP="005744B4">
      <w:r>
        <w:separator/>
      </w:r>
    </w:p>
  </w:footnote>
  <w:footnote w:type="continuationSeparator" w:id="0">
    <w:p w14:paraId="161024F2" w14:textId="77777777" w:rsidR="00127CFE" w:rsidRDefault="00127CFE" w:rsidP="005744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6E1"/>
    <w:rsid w:val="00023943"/>
    <w:rsid w:val="00127CFE"/>
    <w:rsid w:val="001712E6"/>
    <w:rsid w:val="00557072"/>
    <w:rsid w:val="005744B4"/>
    <w:rsid w:val="008E2AD1"/>
    <w:rsid w:val="00A216E1"/>
    <w:rsid w:val="00CD4E27"/>
    <w:rsid w:val="00CE5F33"/>
    <w:rsid w:val="00D236C8"/>
    <w:rsid w:val="00D65470"/>
    <w:rsid w:val="00E130ED"/>
    <w:rsid w:val="00F758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D53307"/>
  <w15:chartTrackingRefBased/>
  <w15:docId w15:val="{B81477D0-96DA-407E-9C86-BF634BEAB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44B4"/>
    <w:pPr>
      <w:tabs>
        <w:tab w:val="center" w:pos="4252"/>
        <w:tab w:val="right" w:pos="8504"/>
      </w:tabs>
      <w:snapToGrid w:val="0"/>
    </w:pPr>
  </w:style>
  <w:style w:type="character" w:customStyle="1" w:styleId="a4">
    <w:name w:val="ヘッダー (文字)"/>
    <w:basedOn w:val="a0"/>
    <w:link w:val="a3"/>
    <w:uiPriority w:val="99"/>
    <w:rsid w:val="005744B4"/>
  </w:style>
  <w:style w:type="paragraph" w:styleId="a5">
    <w:name w:val="footer"/>
    <w:basedOn w:val="a"/>
    <w:link w:val="a6"/>
    <w:uiPriority w:val="99"/>
    <w:unhideWhenUsed/>
    <w:rsid w:val="005744B4"/>
    <w:pPr>
      <w:tabs>
        <w:tab w:val="center" w:pos="4252"/>
        <w:tab w:val="right" w:pos="8504"/>
      </w:tabs>
      <w:snapToGrid w:val="0"/>
    </w:pPr>
  </w:style>
  <w:style w:type="character" w:customStyle="1" w:styleId="a6">
    <w:name w:val="フッター (文字)"/>
    <w:basedOn w:val="a0"/>
    <w:link w:val="a5"/>
    <w:uiPriority w:val="99"/>
    <w:rsid w:val="00574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浅沼 旬(asanuma-shun)</dc:creator>
  <cp:keywords/>
  <dc:description/>
  <cp:lastModifiedBy>中山 睦(nakayama-makoto)</cp:lastModifiedBy>
  <cp:revision>10</cp:revision>
  <dcterms:created xsi:type="dcterms:W3CDTF">2023-02-07T06:09:00Z</dcterms:created>
  <dcterms:modified xsi:type="dcterms:W3CDTF">2024-12-09T01:40:00Z</dcterms:modified>
</cp:coreProperties>
</file>